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EE5E7" w14:textId="77777777" w:rsidR="00515B2B" w:rsidRPr="00311C8B" w:rsidRDefault="00515B2B" w:rsidP="00515B2B">
      <w:pPr>
        <w:pStyle w:val="Header"/>
        <w:jc w:val="center"/>
        <w:rPr>
          <w:rFonts w:ascii="Tw Cen MT" w:hAnsi="Tw Cen MT"/>
          <w:b/>
          <w:sz w:val="44"/>
          <w:szCs w:val="44"/>
        </w:rPr>
      </w:pPr>
      <w:r w:rsidRPr="00311C8B">
        <w:rPr>
          <w:rFonts w:ascii="Tw Cen MT" w:hAnsi="Tw Cen MT"/>
          <w:b/>
          <w:sz w:val="44"/>
          <w:szCs w:val="44"/>
        </w:rPr>
        <w:t xml:space="preserve">Log Your </w:t>
      </w:r>
      <w:r w:rsidR="00B0496D" w:rsidRPr="00311C8B">
        <w:rPr>
          <w:rFonts w:ascii="Tw Cen MT" w:hAnsi="Tw Cen MT"/>
          <w:b/>
          <w:sz w:val="44"/>
          <w:szCs w:val="44"/>
        </w:rPr>
        <w:t xml:space="preserve">Experiences &amp; Strengths </w:t>
      </w:r>
    </w:p>
    <w:p w14:paraId="672A6659" w14:textId="6213AB1B" w:rsidR="00B0496D" w:rsidRDefault="00B0496D" w:rsidP="00515B2B">
      <w:pPr>
        <w:pStyle w:val="Header"/>
        <w:jc w:val="center"/>
        <w:rPr>
          <w:rFonts w:ascii="Tw Cen MT" w:hAnsi="Tw Cen MT"/>
          <w:b/>
          <w:sz w:val="56"/>
        </w:rPr>
      </w:pPr>
      <w:r>
        <w:rPr>
          <w:noProof/>
        </w:rPr>
        <w:drawing>
          <wp:inline distT="0" distB="0" distL="0" distR="0" wp14:anchorId="180F5BEE" wp14:editId="204686CA">
            <wp:extent cx="4371668" cy="62732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33559" cy="664902"/>
                    </a:xfrm>
                    <a:prstGeom prst="rect">
                      <a:avLst/>
                    </a:prstGeom>
                  </pic:spPr>
                </pic:pic>
              </a:graphicData>
            </a:graphic>
          </wp:inline>
        </w:drawing>
      </w:r>
    </w:p>
    <w:p w14:paraId="2798070C" w14:textId="15F39242" w:rsidR="00023AE1" w:rsidRPr="00023AE1" w:rsidRDefault="00023AE1" w:rsidP="00023AE1">
      <w:pPr>
        <w:pStyle w:val="Header"/>
        <w:spacing w:before="120"/>
        <w:jc w:val="center"/>
        <w:rPr>
          <w:rFonts w:asciiTheme="minorHAnsi" w:hAnsiTheme="minorHAnsi" w:cstheme="minorHAnsi"/>
          <w:i/>
          <w:color w:val="595959" w:themeColor="text1" w:themeTint="A6"/>
          <w:sz w:val="24"/>
          <w:szCs w:val="24"/>
        </w:rPr>
      </w:pPr>
      <w:r w:rsidRPr="007701C0">
        <w:rPr>
          <w:rFonts w:asciiTheme="minorHAnsi" w:hAnsiTheme="minorHAnsi" w:cstheme="minorHAnsi"/>
          <w:i/>
          <w:color w:val="C00000"/>
          <w:sz w:val="24"/>
          <w:szCs w:val="24"/>
        </w:rPr>
        <w:t>A quick, keyword-brainstorming tool, to help identify &amp; articulate</w:t>
      </w:r>
      <w:r w:rsidR="007701C0" w:rsidRPr="007701C0">
        <w:rPr>
          <w:rFonts w:asciiTheme="minorHAnsi" w:hAnsiTheme="minorHAnsi" w:cstheme="minorHAnsi"/>
          <w:i/>
          <w:color w:val="C00000"/>
          <w:sz w:val="24"/>
          <w:szCs w:val="24"/>
        </w:rPr>
        <w:t xml:space="preserve"> your </w:t>
      </w:r>
      <w:r w:rsidRPr="007701C0">
        <w:rPr>
          <w:rFonts w:asciiTheme="minorHAnsi" w:hAnsiTheme="minorHAnsi" w:cstheme="minorHAnsi"/>
          <w:i/>
          <w:color w:val="C00000"/>
          <w:sz w:val="24"/>
          <w:szCs w:val="24"/>
        </w:rPr>
        <w:t>valuable strengths. Instructions follow</w:t>
      </w:r>
      <w:r>
        <w:rPr>
          <w:rFonts w:asciiTheme="minorHAnsi" w:hAnsiTheme="minorHAnsi" w:cstheme="minorHAnsi"/>
          <w:i/>
          <w:color w:val="595959" w:themeColor="text1" w:themeTint="A6"/>
          <w:sz w:val="24"/>
          <w:szCs w:val="24"/>
        </w:rPr>
        <w:t>.</w:t>
      </w:r>
    </w:p>
    <w:p w14:paraId="0A37501D" w14:textId="77777777" w:rsidR="00515B2B" w:rsidRPr="00515B2B" w:rsidRDefault="00515B2B" w:rsidP="00515B2B">
      <w:pPr>
        <w:pStyle w:val="Header"/>
        <w:jc w:val="center"/>
        <w:rPr>
          <w:rFonts w:ascii="Tw Cen MT" w:hAnsi="Tw Cen MT"/>
          <w:b/>
          <w:sz w:val="24"/>
        </w:rPr>
      </w:pPr>
    </w:p>
    <w:tbl>
      <w:tblPr>
        <w:tblW w:w="9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765"/>
        <w:gridCol w:w="5182"/>
      </w:tblGrid>
      <w:tr w:rsidR="00515B2B" w:rsidRPr="00E12DCF" w14:paraId="0C05BCD9" w14:textId="77777777" w:rsidTr="00305D12">
        <w:trPr>
          <w:trHeight w:val="856"/>
          <w:jc w:val="center"/>
        </w:trPr>
        <w:tc>
          <w:tcPr>
            <w:tcW w:w="4765" w:type="dxa"/>
            <w:shd w:val="clear" w:color="auto" w:fill="31708F"/>
            <w:tcMar>
              <w:top w:w="72" w:type="dxa"/>
              <w:left w:w="144" w:type="dxa"/>
              <w:bottom w:w="72" w:type="dxa"/>
              <w:right w:w="144" w:type="dxa"/>
            </w:tcMar>
            <w:hideMark/>
          </w:tcPr>
          <w:p w14:paraId="07A68568" w14:textId="77777777" w:rsidR="00515B2B" w:rsidRPr="000D38CB" w:rsidRDefault="00FB7D83" w:rsidP="00AE01DF">
            <w:pPr>
              <w:spacing w:after="160" w:line="259" w:lineRule="auto"/>
              <w:ind w:left="-329"/>
              <w:jc w:val="center"/>
              <w:rPr>
                <w:rFonts w:ascii="Tw Cen MT" w:hAnsi="Tw Cen MT"/>
                <w:color w:val="FFFFFF" w:themeColor="background1"/>
                <w:sz w:val="32"/>
                <w:szCs w:val="32"/>
              </w:rPr>
            </w:pPr>
            <w:r>
              <w:rPr>
                <w:rFonts w:ascii="Tw Cen MT" w:hAnsi="Tw Cen MT"/>
                <w:b/>
                <w:bCs/>
                <w:color w:val="FFFFFF" w:themeColor="background1"/>
                <w:sz w:val="32"/>
                <w:szCs w:val="32"/>
              </w:rPr>
              <w:t>What Have I D</w:t>
            </w:r>
            <w:r w:rsidR="00515B2B" w:rsidRPr="000D38CB">
              <w:rPr>
                <w:rFonts w:ascii="Tw Cen MT" w:hAnsi="Tw Cen MT"/>
                <w:b/>
                <w:bCs/>
                <w:color w:val="FFFFFF" w:themeColor="background1"/>
                <w:sz w:val="32"/>
                <w:szCs w:val="32"/>
              </w:rPr>
              <w:t>one?</w:t>
            </w:r>
          </w:p>
          <w:p w14:paraId="78C89646" w14:textId="77777777" w:rsidR="00515B2B" w:rsidRPr="00FB7D83" w:rsidRDefault="00FB7D83" w:rsidP="00FB7D83">
            <w:pPr>
              <w:spacing w:after="160" w:line="259" w:lineRule="auto"/>
              <w:ind w:left="-149"/>
              <w:jc w:val="center"/>
              <w:rPr>
                <w:rFonts w:ascii="Tw Cen MT" w:hAnsi="Tw Cen MT"/>
                <w:szCs w:val="22"/>
              </w:rPr>
            </w:pPr>
            <w:r>
              <w:rPr>
                <w:rFonts w:ascii="Tw Cen MT" w:hAnsi="Tw Cen MT"/>
                <w:b/>
                <w:bCs/>
                <w:i/>
                <w:iCs/>
                <w:color w:val="FFFFFF" w:themeColor="background1"/>
                <w:szCs w:val="22"/>
              </w:rPr>
              <w:t xml:space="preserve"> </w:t>
            </w:r>
            <w:r w:rsidR="00515B2B" w:rsidRPr="00FB7D83">
              <w:rPr>
                <w:rFonts w:ascii="Tw Cen MT" w:hAnsi="Tw Cen MT"/>
                <w:b/>
                <w:bCs/>
                <w:i/>
                <w:iCs/>
                <w:color w:val="FFFFFF" w:themeColor="background1"/>
                <w:szCs w:val="22"/>
              </w:rPr>
              <w:t>Projects, Jobs, Service, Initiatives</w:t>
            </w:r>
            <w:r>
              <w:rPr>
                <w:rFonts w:ascii="Tw Cen MT" w:hAnsi="Tw Cen MT"/>
                <w:b/>
                <w:bCs/>
                <w:i/>
                <w:iCs/>
                <w:color w:val="FFFFFF" w:themeColor="background1"/>
                <w:szCs w:val="22"/>
              </w:rPr>
              <w:t xml:space="preserve">, </w:t>
            </w:r>
            <w:r w:rsidR="00A16277" w:rsidRPr="00FB7D83">
              <w:rPr>
                <w:rFonts w:ascii="Tw Cen MT" w:hAnsi="Tw Cen MT"/>
                <w:b/>
                <w:bCs/>
                <w:i/>
                <w:iCs/>
                <w:color w:val="FFFFFF" w:themeColor="background1"/>
                <w:szCs w:val="22"/>
              </w:rPr>
              <w:t>Life Challenge</w:t>
            </w:r>
            <w:r>
              <w:rPr>
                <w:rFonts w:ascii="Tw Cen MT" w:hAnsi="Tw Cen MT"/>
                <w:b/>
                <w:bCs/>
                <w:i/>
                <w:iCs/>
                <w:color w:val="FFFFFF" w:themeColor="background1"/>
                <w:szCs w:val="22"/>
              </w:rPr>
              <w:t>s</w:t>
            </w:r>
          </w:p>
        </w:tc>
        <w:tc>
          <w:tcPr>
            <w:tcW w:w="5182" w:type="dxa"/>
            <w:shd w:val="clear" w:color="auto" w:fill="31708F"/>
            <w:tcMar>
              <w:top w:w="72" w:type="dxa"/>
              <w:left w:w="144" w:type="dxa"/>
              <w:bottom w:w="72" w:type="dxa"/>
              <w:right w:w="144" w:type="dxa"/>
            </w:tcMar>
            <w:hideMark/>
          </w:tcPr>
          <w:p w14:paraId="6C615C0C" w14:textId="65B865F4" w:rsidR="00515B2B" w:rsidRPr="000D38CB" w:rsidRDefault="00515B2B" w:rsidP="008246AF">
            <w:pPr>
              <w:spacing w:after="160" w:line="259" w:lineRule="auto"/>
              <w:jc w:val="center"/>
              <w:rPr>
                <w:rFonts w:asciiTheme="minorHAnsi" w:hAnsiTheme="minorHAnsi"/>
                <w:color w:val="FFFFFF" w:themeColor="background1"/>
                <w:sz w:val="28"/>
                <w:szCs w:val="28"/>
              </w:rPr>
            </w:pPr>
            <w:r w:rsidRPr="000D38CB">
              <w:rPr>
                <w:rFonts w:asciiTheme="minorHAnsi" w:hAnsiTheme="minorHAnsi"/>
                <w:b/>
                <w:bCs/>
                <w:color w:val="FFFFFF" w:themeColor="background1"/>
                <w:sz w:val="28"/>
                <w:szCs w:val="28"/>
              </w:rPr>
              <w:t>W</w:t>
            </w:r>
            <w:r w:rsidR="00FB7D83">
              <w:rPr>
                <w:rFonts w:asciiTheme="minorHAnsi" w:hAnsiTheme="minorHAnsi"/>
                <w:b/>
                <w:bCs/>
                <w:color w:val="FFFFFF" w:themeColor="background1"/>
                <w:sz w:val="28"/>
                <w:szCs w:val="28"/>
              </w:rPr>
              <w:t xml:space="preserve">hat </w:t>
            </w:r>
            <w:r w:rsidR="007701C0">
              <w:rPr>
                <w:rFonts w:asciiTheme="minorHAnsi" w:hAnsiTheme="minorHAnsi"/>
                <w:b/>
                <w:bCs/>
                <w:color w:val="FFFFFF" w:themeColor="background1"/>
                <w:sz w:val="28"/>
                <w:szCs w:val="28"/>
              </w:rPr>
              <w:t xml:space="preserve">Strengths </w:t>
            </w:r>
            <w:r w:rsidR="00FB7D83">
              <w:rPr>
                <w:rFonts w:asciiTheme="minorHAnsi" w:hAnsiTheme="minorHAnsi"/>
                <w:b/>
                <w:bCs/>
                <w:color w:val="FFFFFF" w:themeColor="background1"/>
                <w:sz w:val="28"/>
                <w:szCs w:val="28"/>
              </w:rPr>
              <w:t>Did It T</w:t>
            </w:r>
            <w:r w:rsidRPr="000D38CB">
              <w:rPr>
                <w:rFonts w:asciiTheme="minorHAnsi" w:hAnsiTheme="minorHAnsi"/>
                <w:b/>
                <w:bCs/>
                <w:color w:val="FFFFFF" w:themeColor="background1"/>
                <w:sz w:val="28"/>
                <w:szCs w:val="28"/>
              </w:rPr>
              <w:t>ake?</w:t>
            </w:r>
          </w:p>
          <w:p w14:paraId="768C0561" w14:textId="77777777" w:rsidR="00515B2B" w:rsidRPr="00FB7D83" w:rsidRDefault="00515B2B" w:rsidP="008246AF">
            <w:pPr>
              <w:spacing w:after="160" w:line="259" w:lineRule="auto"/>
              <w:jc w:val="center"/>
              <w:rPr>
                <w:rFonts w:ascii="Tw Cen MT" w:hAnsi="Tw Cen MT"/>
                <w:szCs w:val="22"/>
              </w:rPr>
            </w:pPr>
            <w:r w:rsidRPr="00FB7D83">
              <w:rPr>
                <w:rFonts w:ascii="Tw Cen MT" w:hAnsi="Tw Cen MT"/>
                <w:b/>
                <w:bCs/>
                <w:i/>
                <w:iCs/>
                <w:color w:val="FFFFFF" w:themeColor="background1"/>
                <w:szCs w:val="22"/>
              </w:rPr>
              <w:t>Skills, Qualities, Expertise</w:t>
            </w:r>
          </w:p>
        </w:tc>
      </w:tr>
      <w:tr w:rsidR="00515B2B" w:rsidRPr="000D38CB" w14:paraId="1C0104A0" w14:textId="77777777" w:rsidTr="0064778A">
        <w:trPr>
          <w:trHeight w:val="1619"/>
          <w:jc w:val="center"/>
        </w:trPr>
        <w:tc>
          <w:tcPr>
            <w:tcW w:w="4765" w:type="dxa"/>
            <w:shd w:val="clear" w:color="auto" w:fill="auto"/>
            <w:tcMar>
              <w:top w:w="72" w:type="dxa"/>
              <w:left w:w="144" w:type="dxa"/>
              <w:bottom w:w="72" w:type="dxa"/>
              <w:right w:w="144" w:type="dxa"/>
            </w:tcMar>
          </w:tcPr>
          <w:p w14:paraId="31C92A63" w14:textId="77777777" w:rsidR="00515B2B" w:rsidRDefault="000D38CB" w:rsidP="00FB7D83">
            <w:pPr>
              <w:rPr>
                <w:rFonts w:asciiTheme="minorHAnsi" w:hAnsiTheme="minorHAnsi"/>
                <w:color w:val="7F7F7F" w:themeColor="text1" w:themeTint="80"/>
                <w:sz w:val="20"/>
              </w:rPr>
            </w:pPr>
            <w:r w:rsidRPr="00023AE1">
              <w:rPr>
                <w:rFonts w:asciiTheme="minorHAnsi" w:hAnsiTheme="minorHAnsi"/>
                <w:color w:val="595959" w:themeColor="text1" w:themeTint="A6"/>
                <w:sz w:val="20"/>
              </w:rPr>
              <w:t xml:space="preserve">Barista/Cashier </w:t>
            </w:r>
          </w:p>
          <w:p w14:paraId="29DB781E" w14:textId="77777777" w:rsidR="00023AE1" w:rsidRDefault="00023AE1" w:rsidP="007701C0">
            <w:pPr>
              <w:ind w:left="390"/>
              <w:rPr>
                <w:rFonts w:asciiTheme="minorHAnsi" w:hAnsiTheme="minorHAnsi"/>
                <w:i/>
                <w:color w:val="808080" w:themeColor="background1" w:themeShade="80"/>
                <w:sz w:val="20"/>
              </w:rPr>
            </w:pPr>
            <w:r>
              <w:rPr>
                <w:rFonts w:asciiTheme="minorHAnsi" w:hAnsiTheme="minorHAnsi"/>
                <w:i/>
                <w:color w:val="C00000"/>
                <w:sz w:val="20"/>
              </w:rPr>
              <w:br/>
              <w:t xml:space="preserve">Note: </w:t>
            </w:r>
            <w:r w:rsidRPr="00023AE1">
              <w:rPr>
                <w:rFonts w:asciiTheme="minorHAnsi" w:hAnsiTheme="minorHAnsi"/>
                <w:i/>
                <w:color w:val="808080" w:themeColor="background1" w:themeShade="80"/>
                <w:sz w:val="20"/>
              </w:rPr>
              <w:t xml:space="preserve">This  example is </w:t>
            </w:r>
            <w:r>
              <w:rPr>
                <w:rFonts w:asciiTheme="minorHAnsi" w:hAnsiTheme="minorHAnsi"/>
                <w:i/>
                <w:color w:val="808080" w:themeColor="background1" w:themeShade="80"/>
                <w:sz w:val="20"/>
              </w:rPr>
              <w:t>presented</w:t>
            </w:r>
            <w:r w:rsidRPr="00023AE1">
              <w:rPr>
                <w:rFonts w:asciiTheme="minorHAnsi" w:hAnsiTheme="minorHAnsi"/>
                <w:i/>
                <w:color w:val="808080" w:themeColor="background1" w:themeShade="80"/>
                <w:sz w:val="20"/>
              </w:rPr>
              <w:t xml:space="preserve"> o</w:t>
            </w:r>
            <w:r>
              <w:rPr>
                <w:rFonts w:asciiTheme="minorHAnsi" w:hAnsiTheme="minorHAnsi"/>
                <w:i/>
                <w:color w:val="808080" w:themeColor="background1" w:themeShade="80"/>
                <w:sz w:val="20"/>
              </w:rPr>
              <w:t xml:space="preserve">n purpose: </w:t>
            </w:r>
          </w:p>
          <w:p w14:paraId="74A10C26" w14:textId="6E2C201F" w:rsidR="00023AE1" w:rsidRPr="00023AE1" w:rsidRDefault="00023AE1" w:rsidP="007701C0">
            <w:pPr>
              <w:ind w:left="390"/>
              <w:rPr>
                <w:rFonts w:asciiTheme="minorHAnsi" w:hAnsiTheme="minorHAnsi"/>
                <w:i/>
                <w:color w:val="404040" w:themeColor="text1" w:themeTint="BF"/>
                <w:sz w:val="20"/>
              </w:rPr>
            </w:pPr>
            <w:r w:rsidRPr="00023AE1">
              <w:rPr>
                <w:rFonts w:asciiTheme="minorHAnsi" w:hAnsiTheme="minorHAnsi"/>
                <w:i/>
                <w:color w:val="808080" w:themeColor="background1" w:themeShade="80"/>
                <w:sz w:val="20"/>
              </w:rPr>
              <w:t xml:space="preserve">you can mine </w:t>
            </w:r>
            <w:r w:rsidRPr="00023AE1">
              <w:rPr>
                <w:rFonts w:asciiTheme="minorHAnsi" w:hAnsiTheme="minorHAnsi"/>
                <w:i/>
                <w:color w:val="808080" w:themeColor="background1" w:themeShade="80"/>
                <w:sz w:val="20"/>
                <w:u w:val="single"/>
              </w:rPr>
              <w:t>any</w:t>
            </w:r>
            <w:r w:rsidRPr="00023AE1">
              <w:rPr>
                <w:rFonts w:asciiTheme="minorHAnsi" w:hAnsiTheme="minorHAnsi"/>
                <w:i/>
                <w:color w:val="808080" w:themeColor="background1" w:themeShade="80"/>
                <w:sz w:val="20"/>
              </w:rPr>
              <w:t xml:space="preserve"> experience for valuable skills, qualities, and expertise</w:t>
            </w:r>
            <w:r>
              <w:rPr>
                <w:rFonts w:asciiTheme="minorHAnsi" w:hAnsiTheme="minorHAnsi"/>
                <w:i/>
                <w:color w:val="404040" w:themeColor="text1" w:themeTint="BF"/>
                <w:sz w:val="20"/>
              </w:rPr>
              <w:t xml:space="preserve">. </w:t>
            </w:r>
            <w:r>
              <w:rPr>
                <w:rFonts w:asciiTheme="minorHAnsi" w:hAnsiTheme="minorHAnsi"/>
                <w:i/>
                <w:color w:val="404040" w:themeColor="text1" w:themeTint="BF"/>
                <w:sz w:val="20"/>
              </w:rPr>
              <w:br/>
            </w:r>
            <w:r>
              <w:rPr>
                <w:rFonts w:asciiTheme="minorHAnsi" w:hAnsiTheme="minorHAnsi"/>
                <w:i/>
                <w:color w:val="808080" w:themeColor="background1" w:themeShade="80"/>
                <w:sz w:val="20"/>
              </w:rPr>
              <w:t xml:space="preserve">                         </w:t>
            </w:r>
          </w:p>
        </w:tc>
        <w:tc>
          <w:tcPr>
            <w:tcW w:w="5182" w:type="dxa"/>
            <w:shd w:val="clear" w:color="auto" w:fill="auto"/>
            <w:tcMar>
              <w:top w:w="72" w:type="dxa"/>
              <w:left w:w="144" w:type="dxa"/>
              <w:bottom w:w="72" w:type="dxa"/>
              <w:right w:w="144" w:type="dxa"/>
            </w:tcMar>
          </w:tcPr>
          <w:p w14:paraId="578D8A0C" w14:textId="77777777" w:rsidR="000D38CB" w:rsidRPr="00023AE1" w:rsidRDefault="000D38CB" w:rsidP="003E3049">
            <w:pPr>
              <w:pStyle w:val="ListParagraph"/>
              <w:numPr>
                <w:ilvl w:val="0"/>
                <w:numId w:val="15"/>
              </w:numPr>
              <w:spacing w:after="60" w:line="259" w:lineRule="auto"/>
              <w:ind w:left="415" w:hanging="270"/>
              <w:rPr>
                <w:rFonts w:asciiTheme="minorHAnsi" w:hAnsiTheme="minorHAnsi"/>
                <w:color w:val="595959" w:themeColor="text1" w:themeTint="A6"/>
                <w:sz w:val="20"/>
              </w:rPr>
            </w:pPr>
            <w:r w:rsidRPr="00023AE1">
              <w:rPr>
                <w:rFonts w:asciiTheme="minorHAnsi" w:hAnsiTheme="minorHAnsi"/>
                <w:color w:val="595959" w:themeColor="text1" w:themeTint="A6"/>
                <w:sz w:val="20"/>
              </w:rPr>
              <w:t>Teamwork &amp; Customer service</w:t>
            </w:r>
          </w:p>
          <w:p w14:paraId="43CCD20D" w14:textId="77777777" w:rsidR="000D38CB" w:rsidRPr="00023AE1" w:rsidRDefault="000D38CB" w:rsidP="00BE104D">
            <w:pPr>
              <w:pStyle w:val="ListParagraph"/>
              <w:numPr>
                <w:ilvl w:val="0"/>
                <w:numId w:val="15"/>
              </w:numPr>
              <w:spacing w:after="60" w:line="259" w:lineRule="auto"/>
              <w:ind w:left="415" w:hanging="270"/>
              <w:rPr>
                <w:rFonts w:asciiTheme="minorHAnsi" w:hAnsiTheme="minorHAnsi"/>
                <w:color w:val="595959" w:themeColor="text1" w:themeTint="A6"/>
                <w:sz w:val="20"/>
              </w:rPr>
            </w:pPr>
            <w:r w:rsidRPr="00023AE1">
              <w:rPr>
                <w:rFonts w:asciiTheme="minorHAnsi" w:hAnsiTheme="minorHAnsi"/>
                <w:color w:val="595959" w:themeColor="text1" w:themeTint="A6"/>
                <w:sz w:val="20"/>
              </w:rPr>
              <w:t>Performing under pressure</w:t>
            </w:r>
          </w:p>
          <w:p w14:paraId="14D35DD5" w14:textId="77777777" w:rsidR="000D38CB" w:rsidRPr="00023AE1" w:rsidRDefault="000D38CB" w:rsidP="00BE104D">
            <w:pPr>
              <w:pStyle w:val="ListParagraph"/>
              <w:numPr>
                <w:ilvl w:val="0"/>
                <w:numId w:val="15"/>
              </w:numPr>
              <w:spacing w:after="60" w:line="259" w:lineRule="auto"/>
              <w:ind w:left="415" w:hanging="270"/>
              <w:rPr>
                <w:rFonts w:asciiTheme="minorHAnsi" w:hAnsiTheme="minorHAnsi"/>
                <w:color w:val="595959" w:themeColor="text1" w:themeTint="A6"/>
                <w:sz w:val="20"/>
              </w:rPr>
            </w:pPr>
            <w:r w:rsidRPr="00023AE1">
              <w:rPr>
                <w:rFonts w:asciiTheme="minorHAnsi" w:hAnsiTheme="minorHAnsi"/>
                <w:color w:val="595959" w:themeColor="text1" w:themeTint="A6"/>
                <w:sz w:val="20"/>
              </w:rPr>
              <w:t>Multi-tasking &amp; Time Management</w:t>
            </w:r>
          </w:p>
          <w:p w14:paraId="1E879EB9" w14:textId="77777777" w:rsidR="000D38CB" w:rsidRPr="00023AE1" w:rsidRDefault="000D38CB" w:rsidP="00BE104D">
            <w:pPr>
              <w:pStyle w:val="ListParagraph"/>
              <w:numPr>
                <w:ilvl w:val="0"/>
                <w:numId w:val="15"/>
              </w:numPr>
              <w:spacing w:after="60" w:line="259" w:lineRule="auto"/>
              <w:ind w:left="415" w:hanging="270"/>
              <w:rPr>
                <w:rFonts w:asciiTheme="minorHAnsi" w:hAnsiTheme="minorHAnsi"/>
                <w:color w:val="595959" w:themeColor="text1" w:themeTint="A6"/>
                <w:sz w:val="20"/>
              </w:rPr>
            </w:pPr>
            <w:r w:rsidRPr="00023AE1">
              <w:rPr>
                <w:rFonts w:asciiTheme="minorHAnsi" w:hAnsiTheme="minorHAnsi"/>
                <w:color w:val="595959" w:themeColor="text1" w:themeTint="A6"/>
                <w:sz w:val="20"/>
              </w:rPr>
              <w:t>Problem solving</w:t>
            </w:r>
          </w:p>
          <w:p w14:paraId="492655E4" w14:textId="77777777" w:rsidR="000D38CB" w:rsidRPr="00A16277" w:rsidRDefault="000D38CB" w:rsidP="00BE104D">
            <w:pPr>
              <w:pStyle w:val="ListParagraph"/>
              <w:numPr>
                <w:ilvl w:val="0"/>
                <w:numId w:val="15"/>
              </w:numPr>
              <w:spacing w:after="60" w:line="259" w:lineRule="auto"/>
              <w:ind w:left="415" w:hanging="270"/>
              <w:rPr>
                <w:rFonts w:asciiTheme="minorHAnsi" w:hAnsiTheme="minorHAnsi"/>
                <w:color w:val="7F7F7F" w:themeColor="text1" w:themeTint="80"/>
                <w:sz w:val="20"/>
              </w:rPr>
            </w:pPr>
            <w:r w:rsidRPr="00023AE1">
              <w:rPr>
                <w:rFonts w:asciiTheme="minorHAnsi" w:hAnsiTheme="minorHAnsi"/>
                <w:color w:val="595959" w:themeColor="text1" w:themeTint="A6"/>
                <w:sz w:val="20"/>
              </w:rPr>
              <w:t>Organizational Skills</w:t>
            </w:r>
          </w:p>
        </w:tc>
      </w:tr>
      <w:tr w:rsidR="0064778A" w:rsidRPr="000D38CB" w14:paraId="5DAB6C7B" w14:textId="77777777" w:rsidTr="0064778A">
        <w:trPr>
          <w:trHeight w:val="1745"/>
          <w:jc w:val="center"/>
        </w:trPr>
        <w:tc>
          <w:tcPr>
            <w:tcW w:w="4765" w:type="dxa"/>
            <w:shd w:val="clear" w:color="auto" w:fill="auto"/>
            <w:tcMar>
              <w:top w:w="72" w:type="dxa"/>
              <w:left w:w="144" w:type="dxa"/>
              <w:bottom w:w="72" w:type="dxa"/>
              <w:right w:w="144" w:type="dxa"/>
            </w:tcMar>
          </w:tcPr>
          <w:p w14:paraId="02EB378F" w14:textId="77777777" w:rsidR="0064778A" w:rsidRPr="00A16277" w:rsidRDefault="0064778A" w:rsidP="000D38CB">
            <w:pPr>
              <w:rPr>
                <w:rFonts w:asciiTheme="minorHAnsi" w:hAnsiTheme="minorHAnsi"/>
                <w:color w:val="7F7F7F" w:themeColor="text1" w:themeTint="80"/>
                <w:sz w:val="20"/>
              </w:rPr>
            </w:pPr>
          </w:p>
        </w:tc>
        <w:tc>
          <w:tcPr>
            <w:tcW w:w="5182" w:type="dxa"/>
            <w:shd w:val="clear" w:color="auto" w:fill="auto"/>
            <w:tcMar>
              <w:top w:w="72" w:type="dxa"/>
              <w:left w:w="144" w:type="dxa"/>
              <w:bottom w:w="72" w:type="dxa"/>
              <w:right w:w="144" w:type="dxa"/>
            </w:tcMar>
          </w:tcPr>
          <w:p w14:paraId="6A05A809" w14:textId="77777777" w:rsidR="0064778A" w:rsidRPr="00A16277" w:rsidRDefault="0064778A" w:rsidP="00A16277">
            <w:pPr>
              <w:pStyle w:val="ListParagraph"/>
              <w:numPr>
                <w:ilvl w:val="0"/>
                <w:numId w:val="15"/>
              </w:numPr>
              <w:spacing w:after="60" w:line="259" w:lineRule="auto"/>
              <w:ind w:left="415" w:hanging="270"/>
              <w:rPr>
                <w:rFonts w:asciiTheme="minorHAnsi" w:hAnsiTheme="minorHAnsi"/>
                <w:color w:val="7F7F7F" w:themeColor="text1" w:themeTint="80"/>
                <w:sz w:val="20"/>
              </w:rPr>
            </w:pPr>
          </w:p>
        </w:tc>
      </w:tr>
      <w:tr w:rsidR="00515B2B" w:rsidRPr="00E12DCF" w14:paraId="5A39BBE3" w14:textId="77777777" w:rsidTr="00305D12">
        <w:trPr>
          <w:trHeight w:val="1196"/>
          <w:jc w:val="center"/>
        </w:trPr>
        <w:tc>
          <w:tcPr>
            <w:tcW w:w="4765" w:type="dxa"/>
            <w:shd w:val="clear" w:color="auto" w:fill="auto"/>
            <w:tcMar>
              <w:top w:w="72" w:type="dxa"/>
              <w:left w:w="144" w:type="dxa"/>
              <w:bottom w:w="72" w:type="dxa"/>
              <w:right w:w="144" w:type="dxa"/>
            </w:tcMar>
            <w:hideMark/>
          </w:tcPr>
          <w:p w14:paraId="41C8F396" w14:textId="77777777" w:rsidR="00515B2B" w:rsidRDefault="00515B2B" w:rsidP="008246AF">
            <w:pPr>
              <w:spacing w:after="160" w:line="259" w:lineRule="auto"/>
            </w:pPr>
          </w:p>
          <w:p w14:paraId="72A3D3EC" w14:textId="77777777" w:rsidR="00FB7D83" w:rsidRDefault="00FB7D83" w:rsidP="008246AF">
            <w:pPr>
              <w:spacing w:after="160" w:line="259" w:lineRule="auto"/>
            </w:pPr>
          </w:p>
          <w:p w14:paraId="0D0B940D" w14:textId="77777777" w:rsidR="00FB7D83" w:rsidRDefault="00FB7D83" w:rsidP="008246AF">
            <w:pPr>
              <w:spacing w:after="160" w:line="259" w:lineRule="auto"/>
            </w:pPr>
          </w:p>
          <w:p w14:paraId="0E27B00A" w14:textId="77777777" w:rsidR="00FB7D83" w:rsidRPr="00FB7D83" w:rsidRDefault="00FB7D83" w:rsidP="008246AF">
            <w:pPr>
              <w:spacing w:after="160" w:line="259" w:lineRule="auto"/>
            </w:pPr>
          </w:p>
        </w:tc>
        <w:tc>
          <w:tcPr>
            <w:tcW w:w="5182" w:type="dxa"/>
            <w:shd w:val="clear" w:color="auto" w:fill="auto"/>
            <w:tcMar>
              <w:top w:w="72" w:type="dxa"/>
              <w:left w:w="144" w:type="dxa"/>
              <w:bottom w:w="72" w:type="dxa"/>
              <w:right w:w="144" w:type="dxa"/>
            </w:tcMar>
            <w:hideMark/>
          </w:tcPr>
          <w:p w14:paraId="60061E4C" w14:textId="77777777" w:rsidR="00515B2B" w:rsidRPr="0064778A" w:rsidRDefault="00515B2B" w:rsidP="0064778A">
            <w:pPr>
              <w:pStyle w:val="ListParagraph"/>
              <w:numPr>
                <w:ilvl w:val="0"/>
                <w:numId w:val="15"/>
              </w:numPr>
              <w:spacing w:after="60" w:line="259" w:lineRule="auto"/>
              <w:ind w:left="415" w:hanging="270"/>
              <w:rPr>
                <w:rFonts w:asciiTheme="minorHAnsi" w:hAnsiTheme="minorHAnsi"/>
                <w:color w:val="7F7F7F" w:themeColor="text1" w:themeTint="80"/>
                <w:sz w:val="20"/>
              </w:rPr>
            </w:pPr>
          </w:p>
        </w:tc>
      </w:tr>
      <w:tr w:rsidR="00515B2B" w:rsidRPr="00E12DCF" w14:paraId="44EAFD9C" w14:textId="77777777" w:rsidTr="00305D12">
        <w:trPr>
          <w:trHeight w:val="1286"/>
          <w:jc w:val="center"/>
        </w:trPr>
        <w:tc>
          <w:tcPr>
            <w:tcW w:w="4765" w:type="dxa"/>
            <w:shd w:val="clear" w:color="auto" w:fill="auto"/>
            <w:tcMar>
              <w:top w:w="72" w:type="dxa"/>
              <w:left w:w="144" w:type="dxa"/>
              <w:bottom w:w="72" w:type="dxa"/>
              <w:right w:w="144" w:type="dxa"/>
            </w:tcMar>
            <w:hideMark/>
          </w:tcPr>
          <w:p w14:paraId="4B94D5A5" w14:textId="77777777" w:rsidR="00515B2B" w:rsidRDefault="00515B2B" w:rsidP="008246AF">
            <w:pPr>
              <w:spacing w:after="160" w:line="259" w:lineRule="auto"/>
            </w:pPr>
          </w:p>
          <w:p w14:paraId="3DEEC669" w14:textId="77777777" w:rsidR="00FB7D83" w:rsidRDefault="00FB7D83" w:rsidP="008246AF">
            <w:pPr>
              <w:spacing w:after="160" w:line="259" w:lineRule="auto"/>
            </w:pPr>
          </w:p>
          <w:p w14:paraId="3656B9AB" w14:textId="77777777" w:rsidR="00FB7D83" w:rsidRDefault="00FB7D83" w:rsidP="008246AF">
            <w:pPr>
              <w:spacing w:after="160" w:line="259" w:lineRule="auto"/>
            </w:pPr>
          </w:p>
          <w:p w14:paraId="45FB0818" w14:textId="77777777" w:rsidR="00FB7D83" w:rsidRPr="00E12DCF" w:rsidRDefault="00FB7D83" w:rsidP="008246AF">
            <w:pPr>
              <w:spacing w:after="160" w:line="259" w:lineRule="auto"/>
            </w:pPr>
          </w:p>
        </w:tc>
        <w:tc>
          <w:tcPr>
            <w:tcW w:w="5182" w:type="dxa"/>
            <w:shd w:val="clear" w:color="auto" w:fill="auto"/>
            <w:tcMar>
              <w:top w:w="72" w:type="dxa"/>
              <w:left w:w="144" w:type="dxa"/>
              <w:bottom w:w="72" w:type="dxa"/>
              <w:right w:w="144" w:type="dxa"/>
            </w:tcMar>
            <w:hideMark/>
          </w:tcPr>
          <w:p w14:paraId="049F31CB" w14:textId="77777777" w:rsidR="00515B2B" w:rsidRPr="0064778A" w:rsidRDefault="00515B2B" w:rsidP="0064778A">
            <w:pPr>
              <w:pStyle w:val="ListParagraph"/>
              <w:numPr>
                <w:ilvl w:val="0"/>
                <w:numId w:val="15"/>
              </w:numPr>
              <w:spacing w:after="60" w:line="259" w:lineRule="auto"/>
              <w:ind w:left="415" w:hanging="270"/>
              <w:rPr>
                <w:rFonts w:asciiTheme="minorHAnsi" w:hAnsiTheme="minorHAnsi"/>
                <w:color w:val="7F7F7F" w:themeColor="text1" w:themeTint="80"/>
                <w:sz w:val="20"/>
              </w:rPr>
            </w:pPr>
          </w:p>
        </w:tc>
      </w:tr>
      <w:tr w:rsidR="00A16277" w:rsidRPr="00E12DCF" w14:paraId="53128261" w14:textId="77777777" w:rsidTr="00305D12">
        <w:trPr>
          <w:trHeight w:val="1286"/>
          <w:jc w:val="center"/>
        </w:trPr>
        <w:tc>
          <w:tcPr>
            <w:tcW w:w="4765" w:type="dxa"/>
            <w:shd w:val="clear" w:color="auto" w:fill="auto"/>
            <w:tcMar>
              <w:top w:w="72" w:type="dxa"/>
              <w:left w:w="144" w:type="dxa"/>
              <w:bottom w:w="72" w:type="dxa"/>
              <w:right w:w="144" w:type="dxa"/>
            </w:tcMar>
          </w:tcPr>
          <w:p w14:paraId="62486C05" w14:textId="77777777" w:rsidR="00A16277" w:rsidRDefault="00A16277" w:rsidP="008246AF">
            <w:pPr>
              <w:spacing w:after="160" w:line="259" w:lineRule="auto"/>
            </w:pPr>
          </w:p>
          <w:p w14:paraId="4101652C" w14:textId="77777777" w:rsidR="00FB7D83" w:rsidRDefault="00FB7D83" w:rsidP="008246AF">
            <w:pPr>
              <w:spacing w:after="160" w:line="259" w:lineRule="auto"/>
            </w:pPr>
          </w:p>
          <w:p w14:paraId="4B99056E" w14:textId="77777777" w:rsidR="00FB7D83" w:rsidRDefault="00FB7D83" w:rsidP="008246AF">
            <w:pPr>
              <w:spacing w:after="160" w:line="259" w:lineRule="auto"/>
            </w:pPr>
          </w:p>
          <w:p w14:paraId="1299C43A" w14:textId="77777777" w:rsidR="00FB7D83" w:rsidRPr="00E12DCF" w:rsidRDefault="00FB7D83" w:rsidP="008246AF">
            <w:pPr>
              <w:spacing w:after="160" w:line="259" w:lineRule="auto"/>
            </w:pPr>
          </w:p>
        </w:tc>
        <w:tc>
          <w:tcPr>
            <w:tcW w:w="5182" w:type="dxa"/>
            <w:shd w:val="clear" w:color="auto" w:fill="auto"/>
            <w:tcMar>
              <w:top w:w="72" w:type="dxa"/>
              <w:left w:w="144" w:type="dxa"/>
              <w:bottom w:w="72" w:type="dxa"/>
              <w:right w:w="144" w:type="dxa"/>
            </w:tcMar>
          </w:tcPr>
          <w:p w14:paraId="4DDBEF00" w14:textId="77777777" w:rsidR="00A16277" w:rsidRPr="00747457" w:rsidRDefault="00A16277" w:rsidP="0064778A">
            <w:pPr>
              <w:pStyle w:val="ListParagraph"/>
              <w:numPr>
                <w:ilvl w:val="0"/>
                <w:numId w:val="15"/>
              </w:numPr>
              <w:spacing w:after="60" w:line="259" w:lineRule="auto"/>
              <w:ind w:left="415" w:hanging="270"/>
              <w:rPr>
                <w:rFonts w:ascii="Tw Cen MT" w:hAnsi="Tw Cen MT"/>
              </w:rPr>
            </w:pPr>
          </w:p>
        </w:tc>
      </w:tr>
      <w:tr w:rsidR="00A16277" w:rsidRPr="00E12DCF" w14:paraId="3461D779" w14:textId="77777777" w:rsidTr="00305D12">
        <w:trPr>
          <w:trHeight w:val="1286"/>
          <w:jc w:val="center"/>
        </w:trPr>
        <w:tc>
          <w:tcPr>
            <w:tcW w:w="4765" w:type="dxa"/>
            <w:shd w:val="clear" w:color="auto" w:fill="auto"/>
            <w:tcMar>
              <w:top w:w="72" w:type="dxa"/>
              <w:left w:w="144" w:type="dxa"/>
              <w:bottom w:w="72" w:type="dxa"/>
              <w:right w:w="144" w:type="dxa"/>
            </w:tcMar>
          </w:tcPr>
          <w:p w14:paraId="3CF2D8B6" w14:textId="77777777" w:rsidR="00A16277" w:rsidRDefault="00A16277" w:rsidP="008246AF">
            <w:pPr>
              <w:spacing w:after="160" w:line="259" w:lineRule="auto"/>
            </w:pPr>
          </w:p>
          <w:p w14:paraId="0FB78278" w14:textId="77777777" w:rsidR="00FB7D83" w:rsidRDefault="00FB7D83" w:rsidP="008246AF">
            <w:pPr>
              <w:spacing w:after="160" w:line="259" w:lineRule="auto"/>
            </w:pPr>
          </w:p>
          <w:p w14:paraId="1FC39945" w14:textId="77777777" w:rsidR="00FB7D83" w:rsidRDefault="00FB7D83" w:rsidP="008246AF">
            <w:pPr>
              <w:spacing w:after="160" w:line="259" w:lineRule="auto"/>
            </w:pPr>
          </w:p>
          <w:p w14:paraId="0562CB0E" w14:textId="77777777" w:rsidR="00FB7D83" w:rsidRPr="00E12DCF" w:rsidRDefault="00FB7D83" w:rsidP="008246AF">
            <w:pPr>
              <w:spacing w:after="160" w:line="259" w:lineRule="auto"/>
            </w:pPr>
          </w:p>
        </w:tc>
        <w:tc>
          <w:tcPr>
            <w:tcW w:w="5182" w:type="dxa"/>
            <w:shd w:val="clear" w:color="auto" w:fill="auto"/>
            <w:tcMar>
              <w:top w:w="72" w:type="dxa"/>
              <w:left w:w="144" w:type="dxa"/>
              <w:bottom w:w="72" w:type="dxa"/>
              <w:right w:w="144" w:type="dxa"/>
            </w:tcMar>
          </w:tcPr>
          <w:p w14:paraId="34CE0A41" w14:textId="77777777" w:rsidR="00A16277" w:rsidRPr="00747457" w:rsidRDefault="00A16277" w:rsidP="0064778A">
            <w:pPr>
              <w:pStyle w:val="ListParagraph"/>
              <w:numPr>
                <w:ilvl w:val="0"/>
                <w:numId w:val="15"/>
              </w:numPr>
              <w:spacing w:after="60" w:line="259" w:lineRule="auto"/>
              <w:ind w:left="415" w:hanging="270"/>
              <w:rPr>
                <w:rFonts w:ascii="Tw Cen MT" w:hAnsi="Tw Cen MT"/>
              </w:rPr>
            </w:pPr>
          </w:p>
        </w:tc>
      </w:tr>
      <w:tr w:rsidR="00A16277" w:rsidRPr="00E12DCF" w14:paraId="62EBF3C5" w14:textId="77777777" w:rsidTr="00305D12">
        <w:trPr>
          <w:trHeight w:val="1286"/>
          <w:jc w:val="center"/>
        </w:trPr>
        <w:tc>
          <w:tcPr>
            <w:tcW w:w="4765" w:type="dxa"/>
            <w:shd w:val="clear" w:color="auto" w:fill="auto"/>
            <w:tcMar>
              <w:top w:w="72" w:type="dxa"/>
              <w:left w:w="144" w:type="dxa"/>
              <w:bottom w:w="72" w:type="dxa"/>
              <w:right w:w="144" w:type="dxa"/>
            </w:tcMar>
          </w:tcPr>
          <w:p w14:paraId="6D98A12B" w14:textId="77777777" w:rsidR="00A16277" w:rsidRDefault="00A16277" w:rsidP="008246AF">
            <w:pPr>
              <w:spacing w:after="160" w:line="259" w:lineRule="auto"/>
            </w:pPr>
          </w:p>
          <w:p w14:paraId="2946DB82" w14:textId="77777777" w:rsidR="00FB7D83" w:rsidRDefault="00FB7D83" w:rsidP="008246AF">
            <w:pPr>
              <w:spacing w:after="160" w:line="259" w:lineRule="auto"/>
            </w:pPr>
          </w:p>
          <w:p w14:paraId="5997CC1D" w14:textId="77777777" w:rsidR="00FB7D83" w:rsidRDefault="00FB7D83" w:rsidP="008246AF">
            <w:pPr>
              <w:spacing w:after="160" w:line="259" w:lineRule="auto"/>
            </w:pPr>
          </w:p>
          <w:p w14:paraId="110FFD37" w14:textId="77777777" w:rsidR="00FB7D83" w:rsidRPr="00E12DCF" w:rsidRDefault="00FB7D83" w:rsidP="008246AF">
            <w:pPr>
              <w:spacing w:after="160" w:line="259" w:lineRule="auto"/>
            </w:pPr>
          </w:p>
        </w:tc>
        <w:tc>
          <w:tcPr>
            <w:tcW w:w="5182" w:type="dxa"/>
            <w:shd w:val="clear" w:color="auto" w:fill="auto"/>
            <w:tcMar>
              <w:top w:w="72" w:type="dxa"/>
              <w:left w:w="144" w:type="dxa"/>
              <w:bottom w:w="72" w:type="dxa"/>
              <w:right w:w="144" w:type="dxa"/>
            </w:tcMar>
          </w:tcPr>
          <w:p w14:paraId="6B699379" w14:textId="77777777" w:rsidR="00A16277" w:rsidRPr="00747457" w:rsidRDefault="00A16277" w:rsidP="0064778A">
            <w:pPr>
              <w:pStyle w:val="ListParagraph"/>
              <w:numPr>
                <w:ilvl w:val="0"/>
                <w:numId w:val="15"/>
              </w:numPr>
              <w:spacing w:after="60" w:line="259" w:lineRule="auto"/>
              <w:ind w:left="415" w:hanging="270"/>
              <w:rPr>
                <w:rFonts w:ascii="Tw Cen MT" w:hAnsi="Tw Cen MT"/>
              </w:rPr>
            </w:pPr>
          </w:p>
        </w:tc>
      </w:tr>
      <w:tr w:rsidR="00A16277" w:rsidRPr="00E12DCF" w14:paraId="3FE9F23F" w14:textId="77777777" w:rsidTr="00305D12">
        <w:trPr>
          <w:trHeight w:val="1286"/>
          <w:jc w:val="center"/>
        </w:trPr>
        <w:tc>
          <w:tcPr>
            <w:tcW w:w="4765" w:type="dxa"/>
            <w:shd w:val="clear" w:color="auto" w:fill="auto"/>
            <w:tcMar>
              <w:top w:w="72" w:type="dxa"/>
              <w:left w:w="144" w:type="dxa"/>
              <w:bottom w:w="72" w:type="dxa"/>
              <w:right w:w="144" w:type="dxa"/>
            </w:tcMar>
          </w:tcPr>
          <w:p w14:paraId="1F72F646" w14:textId="77777777" w:rsidR="00A16277" w:rsidRDefault="00A16277" w:rsidP="008246AF">
            <w:pPr>
              <w:spacing w:after="160" w:line="259" w:lineRule="auto"/>
            </w:pPr>
          </w:p>
          <w:p w14:paraId="08CE6F91" w14:textId="77777777" w:rsidR="00FB7D83" w:rsidRDefault="00FB7D83" w:rsidP="008246AF">
            <w:pPr>
              <w:spacing w:after="160" w:line="259" w:lineRule="auto"/>
            </w:pPr>
          </w:p>
          <w:p w14:paraId="61CDCEAD" w14:textId="77777777" w:rsidR="00FB7D83" w:rsidRDefault="00FB7D83" w:rsidP="008246AF">
            <w:pPr>
              <w:spacing w:after="160" w:line="259" w:lineRule="auto"/>
            </w:pPr>
          </w:p>
          <w:p w14:paraId="6BB9E253" w14:textId="77777777" w:rsidR="00FB7D83" w:rsidRPr="00E12DCF" w:rsidRDefault="00FB7D83" w:rsidP="008246AF">
            <w:pPr>
              <w:spacing w:after="160" w:line="259" w:lineRule="auto"/>
            </w:pPr>
          </w:p>
        </w:tc>
        <w:tc>
          <w:tcPr>
            <w:tcW w:w="5182" w:type="dxa"/>
            <w:shd w:val="clear" w:color="auto" w:fill="auto"/>
            <w:tcMar>
              <w:top w:w="72" w:type="dxa"/>
              <w:left w:w="144" w:type="dxa"/>
              <w:bottom w:w="72" w:type="dxa"/>
              <w:right w:w="144" w:type="dxa"/>
            </w:tcMar>
          </w:tcPr>
          <w:p w14:paraId="23DE523C" w14:textId="77777777" w:rsidR="00A16277" w:rsidRPr="00747457" w:rsidRDefault="00A16277" w:rsidP="0064778A">
            <w:pPr>
              <w:pStyle w:val="ListParagraph"/>
              <w:numPr>
                <w:ilvl w:val="0"/>
                <w:numId w:val="15"/>
              </w:numPr>
              <w:spacing w:after="60" w:line="259" w:lineRule="auto"/>
              <w:ind w:left="415" w:hanging="270"/>
              <w:rPr>
                <w:rFonts w:ascii="Tw Cen MT" w:hAnsi="Tw Cen MT"/>
              </w:rPr>
            </w:pPr>
          </w:p>
        </w:tc>
      </w:tr>
      <w:tr w:rsidR="00A16277" w:rsidRPr="00E12DCF" w14:paraId="52E56223" w14:textId="77777777" w:rsidTr="00305D12">
        <w:trPr>
          <w:trHeight w:val="1286"/>
          <w:jc w:val="center"/>
        </w:trPr>
        <w:tc>
          <w:tcPr>
            <w:tcW w:w="4765" w:type="dxa"/>
            <w:shd w:val="clear" w:color="auto" w:fill="auto"/>
            <w:tcMar>
              <w:top w:w="72" w:type="dxa"/>
              <w:left w:w="144" w:type="dxa"/>
              <w:bottom w:w="72" w:type="dxa"/>
              <w:right w:w="144" w:type="dxa"/>
            </w:tcMar>
          </w:tcPr>
          <w:p w14:paraId="07547A01" w14:textId="77777777" w:rsidR="00A16277" w:rsidRDefault="00A16277" w:rsidP="008246AF">
            <w:pPr>
              <w:spacing w:after="160" w:line="259" w:lineRule="auto"/>
            </w:pPr>
          </w:p>
          <w:p w14:paraId="5043CB0F" w14:textId="77777777" w:rsidR="00FB7D83" w:rsidRDefault="00FB7D83" w:rsidP="008246AF">
            <w:pPr>
              <w:spacing w:after="160" w:line="259" w:lineRule="auto"/>
            </w:pPr>
          </w:p>
          <w:p w14:paraId="07459315" w14:textId="77777777" w:rsidR="00FB7D83" w:rsidRDefault="00FB7D83" w:rsidP="008246AF">
            <w:pPr>
              <w:spacing w:after="160" w:line="259" w:lineRule="auto"/>
            </w:pPr>
          </w:p>
          <w:p w14:paraId="6537F28F" w14:textId="77777777" w:rsidR="00FB7D83" w:rsidRPr="00E12DCF" w:rsidRDefault="00FB7D83" w:rsidP="008246AF">
            <w:pPr>
              <w:spacing w:after="160" w:line="259" w:lineRule="auto"/>
            </w:pPr>
          </w:p>
        </w:tc>
        <w:tc>
          <w:tcPr>
            <w:tcW w:w="5182" w:type="dxa"/>
            <w:shd w:val="clear" w:color="auto" w:fill="auto"/>
            <w:tcMar>
              <w:top w:w="72" w:type="dxa"/>
              <w:left w:w="144" w:type="dxa"/>
              <w:bottom w:w="72" w:type="dxa"/>
              <w:right w:w="144" w:type="dxa"/>
            </w:tcMar>
          </w:tcPr>
          <w:p w14:paraId="6DFB9E20" w14:textId="77777777" w:rsidR="00A16277" w:rsidRPr="00747457" w:rsidRDefault="00A16277" w:rsidP="0064778A">
            <w:pPr>
              <w:pStyle w:val="ListParagraph"/>
              <w:numPr>
                <w:ilvl w:val="0"/>
                <w:numId w:val="15"/>
              </w:numPr>
              <w:spacing w:after="60" w:line="259" w:lineRule="auto"/>
              <w:ind w:left="415" w:hanging="270"/>
              <w:rPr>
                <w:rFonts w:ascii="Tw Cen MT" w:hAnsi="Tw Cen MT"/>
              </w:rPr>
            </w:pPr>
          </w:p>
        </w:tc>
      </w:tr>
      <w:tr w:rsidR="00A16277" w:rsidRPr="00E12DCF" w14:paraId="70DF9E56" w14:textId="77777777" w:rsidTr="00305D12">
        <w:trPr>
          <w:trHeight w:val="1286"/>
          <w:jc w:val="center"/>
        </w:trPr>
        <w:tc>
          <w:tcPr>
            <w:tcW w:w="4765" w:type="dxa"/>
            <w:shd w:val="clear" w:color="auto" w:fill="auto"/>
            <w:tcMar>
              <w:top w:w="72" w:type="dxa"/>
              <w:left w:w="144" w:type="dxa"/>
              <w:bottom w:w="72" w:type="dxa"/>
              <w:right w:w="144" w:type="dxa"/>
            </w:tcMar>
          </w:tcPr>
          <w:p w14:paraId="44E871BC" w14:textId="77777777" w:rsidR="00A16277" w:rsidRDefault="00A16277" w:rsidP="008246AF">
            <w:pPr>
              <w:spacing w:after="160" w:line="259" w:lineRule="auto"/>
            </w:pPr>
          </w:p>
          <w:p w14:paraId="144A5D23" w14:textId="77777777" w:rsidR="00FB7D83" w:rsidRDefault="00FB7D83" w:rsidP="008246AF">
            <w:pPr>
              <w:spacing w:after="160" w:line="259" w:lineRule="auto"/>
            </w:pPr>
          </w:p>
          <w:p w14:paraId="738610EB" w14:textId="77777777" w:rsidR="00FB7D83" w:rsidRDefault="00FB7D83" w:rsidP="008246AF">
            <w:pPr>
              <w:spacing w:after="160" w:line="259" w:lineRule="auto"/>
            </w:pPr>
          </w:p>
          <w:p w14:paraId="637805D2" w14:textId="77777777" w:rsidR="00FB7D83" w:rsidRPr="00E12DCF" w:rsidRDefault="00FB7D83" w:rsidP="008246AF">
            <w:pPr>
              <w:spacing w:after="160" w:line="259" w:lineRule="auto"/>
            </w:pPr>
          </w:p>
        </w:tc>
        <w:tc>
          <w:tcPr>
            <w:tcW w:w="5182" w:type="dxa"/>
            <w:shd w:val="clear" w:color="auto" w:fill="auto"/>
            <w:tcMar>
              <w:top w:w="72" w:type="dxa"/>
              <w:left w:w="144" w:type="dxa"/>
              <w:bottom w:w="72" w:type="dxa"/>
              <w:right w:w="144" w:type="dxa"/>
            </w:tcMar>
          </w:tcPr>
          <w:p w14:paraId="463F29E8" w14:textId="77777777" w:rsidR="00A16277" w:rsidRPr="00747457" w:rsidRDefault="00A16277" w:rsidP="0064778A">
            <w:pPr>
              <w:pStyle w:val="ListParagraph"/>
              <w:numPr>
                <w:ilvl w:val="0"/>
                <w:numId w:val="15"/>
              </w:numPr>
              <w:spacing w:after="60" w:line="259" w:lineRule="auto"/>
              <w:ind w:left="415" w:hanging="270"/>
              <w:rPr>
                <w:rFonts w:ascii="Tw Cen MT" w:hAnsi="Tw Cen MT"/>
              </w:rPr>
            </w:pPr>
          </w:p>
        </w:tc>
      </w:tr>
    </w:tbl>
    <w:p w14:paraId="3B7B4B86" w14:textId="77777777" w:rsidR="00331130" w:rsidRDefault="00331130" w:rsidP="005264FF">
      <w:pPr>
        <w:widowControl w:val="0"/>
        <w:autoSpaceDE w:val="0"/>
        <w:autoSpaceDN w:val="0"/>
        <w:spacing w:before="1" w:line="300" w:lineRule="exact"/>
        <w:rPr>
          <w:rFonts w:ascii="Tw Cen MT" w:hAnsi="Tw Cen MT"/>
          <w:sz w:val="24"/>
          <w:szCs w:val="24"/>
        </w:rPr>
      </w:pPr>
    </w:p>
    <w:p w14:paraId="3A0FF5F2" w14:textId="77777777" w:rsidR="000D38CB" w:rsidRDefault="000D38CB" w:rsidP="005264FF">
      <w:pPr>
        <w:widowControl w:val="0"/>
        <w:autoSpaceDE w:val="0"/>
        <w:autoSpaceDN w:val="0"/>
        <w:spacing w:before="1" w:line="300" w:lineRule="exact"/>
        <w:rPr>
          <w:rFonts w:ascii="Tw Cen MT" w:hAnsi="Tw Cen MT"/>
          <w:sz w:val="24"/>
          <w:szCs w:val="24"/>
        </w:rPr>
      </w:pPr>
    </w:p>
    <w:p w14:paraId="4B6F2B75" w14:textId="77777777" w:rsidR="000D38CB" w:rsidRDefault="000D38CB" w:rsidP="000D38CB">
      <w:pPr>
        <w:jc w:val="center"/>
        <w:rPr>
          <w:rFonts w:asciiTheme="minorHAnsi" w:hAnsiTheme="minorHAnsi"/>
          <w:sz w:val="20"/>
        </w:rPr>
      </w:pPr>
      <w:r w:rsidRPr="000D38CB">
        <w:rPr>
          <w:rFonts w:asciiTheme="minorHAnsi" w:hAnsiTheme="minorHAnsi"/>
          <w:sz w:val="20"/>
        </w:rPr>
        <w:t xml:space="preserve">Logging your accomplishments regularly will help you remember and articulate them </w:t>
      </w:r>
      <w:r w:rsidR="00FB7D83">
        <w:rPr>
          <w:rFonts w:asciiTheme="minorHAnsi" w:hAnsiTheme="minorHAnsi"/>
          <w:sz w:val="20"/>
        </w:rPr>
        <w:t>in context</w:t>
      </w:r>
      <w:r w:rsidRPr="000D38CB">
        <w:rPr>
          <w:rFonts w:asciiTheme="minorHAnsi" w:hAnsiTheme="minorHAnsi"/>
          <w:sz w:val="20"/>
        </w:rPr>
        <w:t>.</w:t>
      </w:r>
    </w:p>
    <w:p w14:paraId="4DA32381" w14:textId="77777777" w:rsidR="00F804DE" w:rsidRDefault="000D38CB" w:rsidP="00B0496D">
      <w:pPr>
        <w:spacing w:before="120"/>
        <w:jc w:val="center"/>
        <w:rPr>
          <w:rFonts w:asciiTheme="minorHAnsi" w:hAnsiTheme="minorHAnsi"/>
          <w:sz w:val="20"/>
        </w:rPr>
      </w:pPr>
      <w:r w:rsidRPr="000D38CB">
        <w:rPr>
          <w:rFonts w:asciiTheme="minorHAnsi" w:hAnsiTheme="minorHAnsi"/>
          <w:sz w:val="20"/>
        </w:rPr>
        <w:t>Use the</w:t>
      </w:r>
      <w:r w:rsidRPr="000D38CB">
        <w:rPr>
          <w:rFonts w:asciiTheme="minorHAnsi" w:hAnsiTheme="minorHAnsi"/>
          <w:b/>
          <w:sz w:val="20"/>
        </w:rPr>
        <w:t xml:space="preserve"> </w:t>
      </w:r>
      <w:r w:rsidRPr="000D38CB">
        <w:rPr>
          <w:rFonts w:asciiTheme="minorHAnsi" w:hAnsiTheme="minorHAnsi"/>
          <w:b/>
          <w:sz w:val="20"/>
          <w:highlight w:val="yellow"/>
        </w:rPr>
        <w:t xml:space="preserve">P. A. R. </w:t>
      </w:r>
      <w:r w:rsidRPr="000D38CB">
        <w:rPr>
          <w:rFonts w:asciiTheme="minorHAnsi" w:hAnsiTheme="minorHAnsi"/>
          <w:sz w:val="20"/>
        </w:rPr>
        <w:t>formula (</w:t>
      </w:r>
      <w:r w:rsidRPr="000D38CB">
        <w:rPr>
          <w:rFonts w:asciiTheme="minorHAnsi" w:hAnsiTheme="minorHAnsi"/>
          <w:b/>
          <w:sz w:val="20"/>
        </w:rPr>
        <w:t>Problem</w:t>
      </w:r>
      <w:r w:rsidRPr="000D38CB">
        <w:rPr>
          <w:rFonts w:asciiTheme="minorHAnsi" w:hAnsiTheme="minorHAnsi"/>
          <w:sz w:val="20"/>
        </w:rPr>
        <w:t xml:space="preserve">, </w:t>
      </w:r>
      <w:r w:rsidRPr="000D38CB">
        <w:rPr>
          <w:rFonts w:asciiTheme="minorHAnsi" w:hAnsiTheme="minorHAnsi"/>
          <w:b/>
          <w:sz w:val="20"/>
        </w:rPr>
        <w:t>Action</w:t>
      </w:r>
      <w:r w:rsidRPr="000D38CB">
        <w:rPr>
          <w:rFonts w:asciiTheme="minorHAnsi" w:hAnsiTheme="minorHAnsi"/>
          <w:sz w:val="20"/>
        </w:rPr>
        <w:t xml:space="preserve">, </w:t>
      </w:r>
      <w:r w:rsidRPr="000D38CB">
        <w:rPr>
          <w:rFonts w:asciiTheme="minorHAnsi" w:hAnsiTheme="minorHAnsi"/>
          <w:b/>
          <w:sz w:val="20"/>
        </w:rPr>
        <w:t>Result)</w:t>
      </w:r>
      <w:r w:rsidRPr="000D38CB">
        <w:rPr>
          <w:rFonts w:asciiTheme="minorHAnsi" w:hAnsiTheme="minorHAnsi"/>
          <w:sz w:val="20"/>
        </w:rPr>
        <w:t xml:space="preserve"> to describe your accomplishments:</w:t>
      </w:r>
      <w:r>
        <w:rPr>
          <w:rFonts w:asciiTheme="minorHAnsi" w:hAnsiTheme="minorHAnsi"/>
          <w:b/>
          <w:sz w:val="20"/>
        </w:rPr>
        <w:t xml:space="preserve"> </w:t>
      </w:r>
      <w:r w:rsidRPr="000D38CB">
        <w:rPr>
          <w:rFonts w:asciiTheme="minorHAnsi" w:hAnsiTheme="minorHAnsi"/>
          <w:sz w:val="20"/>
        </w:rPr>
        <w:t xml:space="preserve"> Recruiters </w:t>
      </w:r>
      <w:r>
        <w:rPr>
          <w:rFonts w:asciiTheme="minorHAnsi" w:hAnsiTheme="minorHAnsi"/>
          <w:sz w:val="20"/>
        </w:rPr>
        <w:t>look for that structure</w:t>
      </w:r>
      <w:r>
        <w:rPr>
          <w:rFonts w:asciiTheme="minorHAnsi" w:hAnsiTheme="minorHAnsi"/>
          <w:sz w:val="20"/>
        </w:rPr>
        <w:br/>
      </w:r>
      <w:r w:rsidRPr="000D38CB">
        <w:rPr>
          <w:rFonts w:asciiTheme="minorHAnsi" w:hAnsiTheme="minorHAnsi"/>
          <w:sz w:val="20"/>
        </w:rPr>
        <w:t xml:space="preserve"> in response to behavioral interview questions (e.g., “Tell me about a time when you dealt with ____________ challenge.”).</w:t>
      </w:r>
    </w:p>
    <w:p w14:paraId="5630AD66" w14:textId="77777777" w:rsidR="00F804DE" w:rsidRDefault="00F804DE">
      <w:pPr>
        <w:spacing w:after="160" w:line="259" w:lineRule="auto"/>
        <w:rPr>
          <w:rFonts w:asciiTheme="minorHAnsi" w:hAnsiTheme="minorHAnsi"/>
          <w:sz w:val="20"/>
        </w:rPr>
      </w:pPr>
      <w:r>
        <w:rPr>
          <w:rFonts w:asciiTheme="minorHAnsi" w:hAnsiTheme="minorHAnsi"/>
          <w:sz w:val="20"/>
        </w:rPr>
        <w:br w:type="page"/>
      </w:r>
    </w:p>
    <w:p w14:paraId="7DF6FCB7" w14:textId="77777777" w:rsidR="00515B2B" w:rsidRPr="00F804DE" w:rsidRDefault="00F804DE" w:rsidP="00F804DE">
      <w:pPr>
        <w:spacing w:before="120"/>
        <w:ind w:left="90"/>
        <w:rPr>
          <w:rFonts w:asciiTheme="minorHAnsi" w:hAnsiTheme="minorHAnsi"/>
          <w:b/>
          <w:color w:val="C00000"/>
          <w:szCs w:val="22"/>
        </w:rPr>
      </w:pPr>
      <w:r w:rsidRPr="00F804DE">
        <w:rPr>
          <w:rFonts w:asciiTheme="minorHAnsi" w:hAnsiTheme="minorHAnsi"/>
          <w:b/>
          <w:color w:val="C00000"/>
          <w:szCs w:val="22"/>
        </w:rPr>
        <w:lastRenderedPageBreak/>
        <w:t xml:space="preserve">INSTRUCTIONS ON </w:t>
      </w:r>
      <w:r w:rsidR="00D101BE">
        <w:rPr>
          <w:rFonts w:asciiTheme="minorHAnsi" w:hAnsiTheme="minorHAnsi"/>
          <w:b/>
          <w:color w:val="C00000"/>
          <w:szCs w:val="22"/>
        </w:rPr>
        <w:t xml:space="preserve">QUICKLY </w:t>
      </w:r>
      <w:r w:rsidRPr="00F804DE">
        <w:rPr>
          <w:rFonts w:asciiTheme="minorHAnsi" w:hAnsiTheme="minorHAnsi"/>
          <w:b/>
          <w:color w:val="C00000"/>
          <w:szCs w:val="22"/>
        </w:rPr>
        <w:t>IDENTIFYING YOUR STRENGTHS FROM YOUR EXPERIENCES</w:t>
      </w:r>
    </w:p>
    <w:p w14:paraId="420295AC" w14:textId="77777777" w:rsidR="00F804DE" w:rsidRDefault="00F804DE" w:rsidP="00D101BE">
      <w:pPr>
        <w:spacing w:before="240" w:after="120"/>
        <w:ind w:left="86"/>
        <w:rPr>
          <w:rFonts w:asciiTheme="minorHAnsi" w:hAnsiTheme="minorHAnsi"/>
          <w:szCs w:val="22"/>
        </w:rPr>
      </w:pPr>
      <w:r w:rsidRPr="00F804DE">
        <w:rPr>
          <w:rFonts w:asciiTheme="minorHAnsi" w:hAnsiTheme="minorHAnsi"/>
          <w:szCs w:val="22"/>
        </w:rPr>
        <w:t xml:space="preserve">This </w:t>
      </w:r>
      <w:r>
        <w:rPr>
          <w:rFonts w:asciiTheme="minorHAnsi" w:hAnsiTheme="minorHAnsi"/>
          <w:szCs w:val="22"/>
        </w:rPr>
        <w:t xml:space="preserve">log </w:t>
      </w:r>
      <w:r w:rsidRPr="00F804DE">
        <w:rPr>
          <w:rFonts w:asciiTheme="minorHAnsi" w:hAnsiTheme="minorHAnsi"/>
          <w:szCs w:val="22"/>
        </w:rPr>
        <w:t>enables you to record, articulate</w:t>
      </w:r>
      <w:r>
        <w:rPr>
          <w:rFonts w:asciiTheme="minorHAnsi" w:hAnsiTheme="minorHAnsi"/>
          <w:szCs w:val="22"/>
        </w:rPr>
        <w:t>, and even discover</w:t>
      </w:r>
      <w:r w:rsidRPr="00F804DE">
        <w:rPr>
          <w:rFonts w:asciiTheme="minorHAnsi" w:hAnsiTheme="minorHAnsi"/>
          <w:szCs w:val="22"/>
        </w:rPr>
        <w:t xml:space="preserve"> your</w:t>
      </w:r>
      <w:r>
        <w:rPr>
          <w:rFonts w:asciiTheme="minorHAnsi" w:hAnsiTheme="minorHAnsi"/>
          <w:szCs w:val="22"/>
        </w:rPr>
        <w:t xml:space="preserve"> actual strengths more fully. After all, they </w:t>
      </w:r>
      <w:r w:rsidR="00EF62E8">
        <w:rPr>
          <w:rFonts w:asciiTheme="minorHAnsi" w:hAnsiTheme="minorHAnsi"/>
          <w:szCs w:val="22"/>
        </w:rPr>
        <w:br/>
      </w:r>
      <w:r>
        <w:rPr>
          <w:rFonts w:asciiTheme="minorHAnsi" w:hAnsiTheme="minorHAnsi"/>
          <w:szCs w:val="22"/>
        </w:rPr>
        <w:t>are</w:t>
      </w:r>
      <w:r w:rsidRPr="00F804DE">
        <w:rPr>
          <w:rFonts w:asciiTheme="minorHAnsi" w:hAnsiTheme="minorHAnsi"/>
          <w:szCs w:val="22"/>
        </w:rPr>
        <w:t xml:space="preserve"> supported by </w:t>
      </w:r>
      <w:r>
        <w:rPr>
          <w:rFonts w:asciiTheme="minorHAnsi" w:hAnsiTheme="minorHAnsi"/>
          <w:szCs w:val="22"/>
        </w:rPr>
        <w:t>your</w:t>
      </w:r>
      <w:r w:rsidRPr="00F804DE">
        <w:rPr>
          <w:rFonts w:asciiTheme="minorHAnsi" w:hAnsiTheme="minorHAnsi"/>
          <w:szCs w:val="22"/>
        </w:rPr>
        <w:t xml:space="preserve"> experience</w:t>
      </w:r>
      <w:r>
        <w:rPr>
          <w:rFonts w:asciiTheme="minorHAnsi" w:hAnsiTheme="minorHAnsi"/>
          <w:szCs w:val="22"/>
        </w:rPr>
        <w:t xml:space="preserve"> (left column items), so you have the evidence</w:t>
      </w:r>
      <w:r w:rsidRPr="00F804DE">
        <w:rPr>
          <w:rFonts w:asciiTheme="minorHAnsi" w:hAnsiTheme="minorHAnsi"/>
          <w:szCs w:val="22"/>
        </w:rPr>
        <w:t xml:space="preserve">. </w:t>
      </w:r>
    </w:p>
    <w:p w14:paraId="282DAA8D" w14:textId="77777777" w:rsidR="00F804DE" w:rsidRPr="00F804DE" w:rsidRDefault="6E7CB4FC" w:rsidP="6E7CB4FC">
      <w:pPr>
        <w:pStyle w:val="ListParagraph"/>
        <w:numPr>
          <w:ilvl w:val="0"/>
          <w:numId w:val="17"/>
        </w:numPr>
        <w:spacing w:before="60"/>
        <w:contextualSpacing w:val="0"/>
        <w:rPr>
          <w:rFonts w:asciiTheme="minorHAnsi" w:hAnsiTheme="minorHAnsi"/>
          <w:b/>
          <w:bCs/>
        </w:rPr>
      </w:pPr>
      <w:r w:rsidRPr="6E7CB4FC">
        <w:rPr>
          <w:rFonts w:asciiTheme="minorHAnsi" w:hAnsiTheme="minorHAnsi"/>
          <w:b/>
          <w:bCs/>
        </w:rPr>
        <w:t xml:space="preserve">Left Column: </w:t>
      </w:r>
      <w:r w:rsidRPr="6E7CB4FC">
        <w:rPr>
          <w:rFonts w:asciiTheme="minorHAnsi" w:hAnsiTheme="minorHAnsi"/>
          <w:b/>
          <w:bCs/>
          <w:i/>
          <w:iCs/>
        </w:rPr>
        <w:t xml:space="preserve">What Have I Done? </w:t>
      </w:r>
      <w:r w:rsidRPr="6E7CB4FC">
        <w:rPr>
          <w:rFonts w:asciiTheme="minorHAnsi" w:hAnsiTheme="minorHAnsi"/>
        </w:rPr>
        <w:t xml:space="preserve">(Projects, Jobs, Service, Initiatives, Life Challenges) </w:t>
      </w:r>
      <w:r w:rsidRPr="6E7CB4FC">
        <w:rPr>
          <w:rFonts w:asciiTheme="minorHAnsi" w:hAnsiTheme="minorHAnsi"/>
          <w:b/>
          <w:bCs/>
        </w:rPr>
        <w:t xml:space="preserve"> </w:t>
      </w:r>
      <w:r w:rsidRPr="6E7CB4FC">
        <w:rPr>
          <w:rFonts w:asciiTheme="minorHAnsi" w:hAnsiTheme="minorHAnsi"/>
          <w:b/>
          <w:bCs/>
          <w:i/>
          <w:iCs/>
          <w:color w:val="2C6480"/>
        </w:rPr>
        <w:t>(1 minute)</w:t>
      </w:r>
    </w:p>
    <w:p w14:paraId="56A2A58F" w14:textId="77777777" w:rsidR="00F804DE" w:rsidRPr="00F804DE" w:rsidRDefault="00A12A07" w:rsidP="00D101BE">
      <w:pPr>
        <w:pStyle w:val="ListParagraph"/>
        <w:numPr>
          <w:ilvl w:val="1"/>
          <w:numId w:val="15"/>
        </w:numPr>
        <w:spacing w:before="60"/>
        <w:ind w:left="1166"/>
        <w:contextualSpacing w:val="0"/>
        <w:rPr>
          <w:rFonts w:asciiTheme="minorHAnsi" w:hAnsiTheme="minorHAnsi"/>
          <w:szCs w:val="22"/>
        </w:rPr>
      </w:pPr>
      <w:r>
        <w:rPr>
          <w:rFonts w:asciiTheme="minorHAnsi" w:hAnsiTheme="minorHAnsi"/>
          <w:szCs w:val="22"/>
        </w:rPr>
        <w:t>Quickly list (i</w:t>
      </w:r>
      <w:r w:rsidR="00F804DE" w:rsidRPr="00F804DE">
        <w:rPr>
          <w:rFonts w:asciiTheme="minorHAnsi" w:hAnsiTheme="minorHAnsi"/>
          <w:szCs w:val="22"/>
        </w:rPr>
        <w:t>n any order and with any words that come to your mind</w:t>
      </w:r>
      <w:r>
        <w:rPr>
          <w:rFonts w:asciiTheme="minorHAnsi" w:hAnsiTheme="minorHAnsi"/>
          <w:szCs w:val="22"/>
        </w:rPr>
        <w:t>)</w:t>
      </w:r>
      <w:r w:rsidR="00F804DE" w:rsidRPr="00F804DE">
        <w:rPr>
          <w:rFonts w:asciiTheme="minorHAnsi" w:hAnsiTheme="minorHAnsi"/>
          <w:szCs w:val="22"/>
        </w:rPr>
        <w:t xml:space="preserve"> all the projects, jobs, initiatives, serv</w:t>
      </w:r>
      <w:r>
        <w:rPr>
          <w:rFonts w:asciiTheme="minorHAnsi" w:hAnsiTheme="minorHAnsi"/>
          <w:szCs w:val="22"/>
        </w:rPr>
        <w:t>ice, and even life challenges. One per row.</w:t>
      </w:r>
    </w:p>
    <w:p w14:paraId="1BFCAC63" w14:textId="77777777" w:rsidR="00F804DE" w:rsidRPr="00A12A07" w:rsidRDefault="6E7CB4FC" w:rsidP="6E7CB4FC">
      <w:pPr>
        <w:pStyle w:val="ListParagraph"/>
        <w:numPr>
          <w:ilvl w:val="0"/>
          <w:numId w:val="17"/>
        </w:numPr>
        <w:spacing w:before="120"/>
        <w:contextualSpacing w:val="0"/>
        <w:rPr>
          <w:rFonts w:asciiTheme="minorHAnsi" w:hAnsiTheme="minorHAnsi"/>
          <w:b/>
          <w:bCs/>
        </w:rPr>
      </w:pPr>
      <w:r w:rsidRPr="6E7CB4FC">
        <w:rPr>
          <w:rFonts w:asciiTheme="minorHAnsi" w:hAnsiTheme="minorHAnsi"/>
          <w:b/>
          <w:bCs/>
        </w:rPr>
        <w:t xml:space="preserve">Right Column: </w:t>
      </w:r>
      <w:r w:rsidRPr="6E7CB4FC">
        <w:rPr>
          <w:rFonts w:asciiTheme="minorHAnsi" w:hAnsiTheme="minorHAnsi"/>
          <w:b/>
          <w:bCs/>
          <w:i/>
          <w:iCs/>
        </w:rPr>
        <w:t>What Did It Take</w:t>
      </w:r>
      <w:r w:rsidRPr="6E7CB4FC">
        <w:rPr>
          <w:rFonts w:asciiTheme="minorHAnsi" w:hAnsiTheme="minorHAnsi"/>
        </w:rPr>
        <w:t xml:space="preserve">? Skills, Qualities, Expertise </w:t>
      </w:r>
      <w:r w:rsidRPr="6E7CB4FC">
        <w:rPr>
          <w:rFonts w:asciiTheme="minorHAnsi" w:hAnsiTheme="minorHAnsi"/>
          <w:b/>
          <w:bCs/>
        </w:rPr>
        <w:t xml:space="preserve"> </w:t>
      </w:r>
      <w:r w:rsidRPr="6E7CB4FC">
        <w:rPr>
          <w:rFonts w:asciiTheme="minorHAnsi" w:hAnsiTheme="minorHAnsi"/>
          <w:b/>
          <w:bCs/>
          <w:i/>
          <w:iCs/>
          <w:color w:val="2C6480"/>
        </w:rPr>
        <w:t>(2 minutes)</w:t>
      </w:r>
    </w:p>
    <w:p w14:paraId="055340CC" w14:textId="77777777" w:rsidR="00F804DE" w:rsidRPr="00F804DE" w:rsidRDefault="00F804DE" w:rsidP="00D101BE">
      <w:pPr>
        <w:pStyle w:val="ListParagraph"/>
        <w:numPr>
          <w:ilvl w:val="1"/>
          <w:numId w:val="15"/>
        </w:numPr>
        <w:spacing w:before="60"/>
        <w:ind w:left="1166"/>
        <w:contextualSpacing w:val="0"/>
        <w:rPr>
          <w:rFonts w:asciiTheme="minorHAnsi" w:hAnsiTheme="minorHAnsi"/>
          <w:szCs w:val="22"/>
        </w:rPr>
      </w:pPr>
      <w:r w:rsidRPr="00F804DE">
        <w:rPr>
          <w:rFonts w:asciiTheme="minorHAnsi" w:hAnsiTheme="minorHAnsi"/>
          <w:szCs w:val="22"/>
        </w:rPr>
        <w:t xml:space="preserve">Choose a left-row item, and </w:t>
      </w:r>
      <w:r w:rsidR="00A12A07">
        <w:rPr>
          <w:rFonts w:asciiTheme="minorHAnsi" w:hAnsiTheme="minorHAnsi"/>
          <w:szCs w:val="22"/>
        </w:rPr>
        <w:t xml:space="preserve">quickly </w:t>
      </w:r>
      <w:r w:rsidRPr="00F804DE">
        <w:rPr>
          <w:rFonts w:asciiTheme="minorHAnsi" w:hAnsiTheme="minorHAnsi"/>
          <w:szCs w:val="22"/>
        </w:rPr>
        <w:t xml:space="preserve">brainstorm </w:t>
      </w:r>
      <w:r>
        <w:rPr>
          <w:rFonts w:asciiTheme="minorHAnsi" w:hAnsiTheme="minorHAnsi"/>
          <w:szCs w:val="22"/>
        </w:rPr>
        <w:t>key</w:t>
      </w:r>
      <w:r w:rsidRPr="00F804DE">
        <w:rPr>
          <w:rFonts w:asciiTheme="minorHAnsi" w:hAnsiTheme="minorHAnsi"/>
          <w:szCs w:val="22"/>
        </w:rPr>
        <w:t xml:space="preserve">-word bullets </w:t>
      </w:r>
      <w:r>
        <w:rPr>
          <w:rFonts w:asciiTheme="minorHAnsi" w:hAnsiTheme="minorHAnsi"/>
          <w:szCs w:val="22"/>
        </w:rPr>
        <w:t>of</w:t>
      </w:r>
      <w:r w:rsidRPr="00F804DE">
        <w:rPr>
          <w:rFonts w:asciiTheme="minorHAnsi" w:hAnsiTheme="minorHAnsi"/>
          <w:szCs w:val="22"/>
        </w:rPr>
        <w:t xml:space="preserve"> what it took for you to perform well in that experience: </w:t>
      </w:r>
      <w:r w:rsidR="00A12A07">
        <w:rPr>
          <w:rFonts w:asciiTheme="minorHAnsi" w:hAnsiTheme="minorHAnsi"/>
          <w:szCs w:val="22"/>
        </w:rPr>
        <w:t xml:space="preserve">your </w:t>
      </w:r>
      <w:r w:rsidRPr="00F804DE">
        <w:rPr>
          <w:rFonts w:asciiTheme="minorHAnsi" w:hAnsiTheme="minorHAnsi"/>
          <w:szCs w:val="22"/>
        </w:rPr>
        <w:t xml:space="preserve">skills, qualities, and expertise. </w:t>
      </w:r>
      <w:r>
        <w:rPr>
          <w:rFonts w:asciiTheme="minorHAnsi" w:hAnsiTheme="minorHAnsi"/>
          <w:szCs w:val="22"/>
        </w:rPr>
        <w:t>(Wherever</w:t>
      </w:r>
      <w:r w:rsidRPr="00F804DE">
        <w:rPr>
          <w:rFonts w:asciiTheme="minorHAnsi" w:hAnsiTheme="minorHAnsi"/>
          <w:szCs w:val="22"/>
        </w:rPr>
        <w:t xml:space="preserve"> you didn’t feel all that successful, what did you learn? </w:t>
      </w:r>
      <w:r w:rsidR="00A12A07">
        <w:rPr>
          <w:rFonts w:asciiTheme="minorHAnsi" w:hAnsiTheme="minorHAnsi"/>
          <w:szCs w:val="22"/>
        </w:rPr>
        <w:t>Employers value hearing that</w:t>
      </w:r>
      <w:r w:rsidRPr="00F804DE">
        <w:rPr>
          <w:rFonts w:asciiTheme="minorHAnsi" w:hAnsiTheme="minorHAnsi"/>
          <w:szCs w:val="22"/>
        </w:rPr>
        <w:t xml:space="preserve"> as well.)</w:t>
      </w:r>
    </w:p>
    <w:p w14:paraId="109031B9" w14:textId="77777777" w:rsidR="00F804DE" w:rsidRPr="00A12A07" w:rsidRDefault="00F804DE" w:rsidP="00A12A07">
      <w:pPr>
        <w:pStyle w:val="ListParagraph"/>
        <w:numPr>
          <w:ilvl w:val="0"/>
          <w:numId w:val="17"/>
        </w:numPr>
        <w:spacing w:before="120"/>
        <w:contextualSpacing w:val="0"/>
        <w:rPr>
          <w:rFonts w:asciiTheme="minorHAnsi" w:hAnsiTheme="minorHAnsi"/>
          <w:szCs w:val="22"/>
        </w:rPr>
      </w:pPr>
      <w:r w:rsidRPr="00A12A07">
        <w:rPr>
          <w:rFonts w:asciiTheme="minorHAnsi" w:hAnsiTheme="minorHAnsi"/>
          <w:b/>
          <w:szCs w:val="22"/>
        </w:rPr>
        <w:t>C</w:t>
      </w:r>
      <w:r w:rsidR="00A12A07" w:rsidRPr="00A12A07">
        <w:rPr>
          <w:rFonts w:asciiTheme="minorHAnsi" w:hAnsiTheme="minorHAnsi"/>
          <w:b/>
          <w:szCs w:val="22"/>
        </w:rPr>
        <w:t>ontinue brainstorming more experience items</w:t>
      </w:r>
      <w:r w:rsidRPr="00A12A07">
        <w:rPr>
          <w:rFonts w:asciiTheme="minorHAnsi" w:hAnsiTheme="minorHAnsi"/>
          <w:b/>
          <w:szCs w:val="22"/>
        </w:rPr>
        <w:t xml:space="preserve"> and brainstorm quick bullets </w:t>
      </w:r>
      <w:r w:rsidR="00A12A07">
        <w:rPr>
          <w:rFonts w:asciiTheme="minorHAnsi" w:hAnsiTheme="minorHAnsi"/>
          <w:b/>
          <w:i/>
          <w:color w:val="2C6480"/>
          <w:szCs w:val="22"/>
        </w:rPr>
        <w:t>(in 3</w:t>
      </w:r>
      <w:r w:rsidR="00A12A07" w:rsidRPr="00A12A07">
        <w:rPr>
          <w:rFonts w:asciiTheme="minorHAnsi" w:hAnsiTheme="minorHAnsi"/>
          <w:b/>
          <w:i/>
          <w:color w:val="2C6480"/>
          <w:szCs w:val="22"/>
        </w:rPr>
        <w:t xml:space="preserve"> minute shifts</w:t>
      </w:r>
      <w:r w:rsidRPr="00A12A07">
        <w:rPr>
          <w:rFonts w:asciiTheme="minorHAnsi" w:hAnsiTheme="minorHAnsi"/>
          <w:b/>
          <w:i/>
          <w:color w:val="2C6480"/>
          <w:szCs w:val="22"/>
        </w:rPr>
        <w:t>)</w:t>
      </w:r>
      <w:r w:rsidR="00A12A07" w:rsidRPr="00A12A07">
        <w:rPr>
          <w:rFonts w:asciiTheme="minorHAnsi" w:hAnsiTheme="minorHAnsi"/>
          <w:b/>
          <w:i/>
          <w:color w:val="2C6480"/>
          <w:szCs w:val="22"/>
        </w:rPr>
        <w:t xml:space="preserve"> </w:t>
      </w:r>
      <w:r w:rsidR="00A12A07" w:rsidRPr="00A12A07">
        <w:rPr>
          <w:rFonts w:asciiTheme="minorHAnsi" w:hAnsiTheme="minorHAnsi"/>
          <w:szCs w:val="22"/>
        </w:rPr>
        <w:t xml:space="preserve">and plan on </w:t>
      </w:r>
      <w:r w:rsidR="00552CE2">
        <w:rPr>
          <w:rFonts w:asciiTheme="minorHAnsi" w:hAnsiTheme="minorHAnsi"/>
          <w:szCs w:val="22"/>
        </w:rPr>
        <w:t>updating your log with new</w:t>
      </w:r>
      <w:r w:rsidR="00A12A07" w:rsidRPr="00A12A07">
        <w:rPr>
          <w:rFonts w:asciiTheme="minorHAnsi" w:hAnsiTheme="minorHAnsi"/>
          <w:szCs w:val="22"/>
        </w:rPr>
        <w:t xml:space="preserve"> experiences</w:t>
      </w:r>
      <w:r w:rsidR="00552CE2">
        <w:rPr>
          <w:rFonts w:asciiTheme="minorHAnsi" w:hAnsiTheme="minorHAnsi"/>
          <w:szCs w:val="22"/>
        </w:rPr>
        <w:t xml:space="preserve"> to inform </w:t>
      </w:r>
      <w:r w:rsidR="00A12A07">
        <w:rPr>
          <w:rFonts w:asciiTheme="minorHAnsi" w:hAnsiTheme="minorHAnsi"/>
          <w:szCs w:val="22"/>
        </w:rPr>
        <w:t>your resume</w:t>
      </w:r>
      <w:r w:rsidR="00552CE2">
        <w:rPr>
          <w:rFonts w:asciiTheme="minorHAnsi" w:hAnsiTheme="minorHAnsi"/>
          <w:szCs w:val="22"/>
        </w:rPr>
        <w:t>s/cover letters</w:t>
      </w:r>
      <w:r w:rsidR="00A12A07">
        <w:rPr>
          <w:rFonts w:asciiTheme="minorHAnsi" w:hAnsiTheme="minorHAnsi"/>
          <w:szCs w:val="22"/>
        </w:rPr>
        <w:t>, interviews, and negotiation.</w:t>
      </w:r>
    </w:p>
    <w:p w14:paraId="531EA7FD" w14:textId="77777777" w:rsidR="00F804DE" w:rsidRPr="00316F88" w:rsidRDefault="00316F88" w:rsidP="009C320B">
      <w:pPr>
        <w:spacing w:before="360" w:after="120"/>
        <w:rPr>
          <w:rFonts w:asciiTheme="minorHAnsi" w:hAnsiTheme="minorHAnsi"/>
          <w:i/>
          <w:color w:val="0070C0"/>
          <w:szCs w:val="22"/>
        </w:rPr>
      </w:pPr>
      <w:r>
        <w:rPr>
          <w:rFonts w:asciiTheme="minorHAnsi" w:hAnsiTheme="minorHAnsi"/>
          <w:i/>
          <w:color w:val="0070C0"/>
          <w:szCs w:val="22"/>
        </w:rPr>
        <w:t xml:space="preserve">   </w:t>
      </w:r>
      <w:r w:rsidR="00D101BE" w:rsidRPr="00316F88">
        <w:rPr>
          <w:rFonts w:asciiTheme="minorHAnsi" w:hAnsiTheme="minorHAnsi"/>
          <w:i/>
          <w:color w:val="0070C0"/>
          <w:szCs w:val="22"/>
        </w:rPr>
        <w:t xml:space="preserve">  </w:t>
      </w:r>
      <w:r w:rsidR="009C320B" w:rsidRPr="009C320B">
        <w:rPr>
          <w:rFonts w:asciiTheme="minorHAnsi" w:hAnsiTheme="minorHAnsi" w:cstheme="minorHAnsi"/>
          <w:b/>
          <w:color w:val="C00000"/>
        </w:rPr>
        <w:t>How this log will serve you</w:t>
      </w:r>
    </w:p>
    <w:p w14:paraId="1908DFE6" w14:textId="0E566FE1" w:rsidR="009C320B" w:rsidRPr="009C320B" w:rsidRDefault="6E7CB4FC" w:rsidP="6E7CB4FC">
      <w:pPr>
        <w:pStyle w:val="ListParagraph"/>
        <w:numPr>
          <w:ilvl w:val="0"/>
          <w:numId w:val="15"/>
        </w:numPr>
        <w:spacing w:before="60"/>
        <w:ind w:left="634" w:hanging="274"/>
        <w:contextualSpacing w:val="0"/>
        <w:rPr>
          <w:rFonts w:asciiTheme="minorHAnsi" w:hAnsiTheme="minorHAnsi"/>
          <w:i/>
          <w:iCs/>
          <w:color w:val="C00000"/>
        </w:rPr>
      </w:pPr>
      <w:r w:rsidRPr="6E7CB4FC">
        <w:rPr>
          <w:rFonts w:asciiTheme="minorHAnsi" w:hAnsiTheme="minorHAnsi"/>
          <w:b/>
          <w:bCs/>
        </w:rPr>
        <w:t>The log can inform your resume, cover letters, interviews, and negotiations.</w:t>
      </w:r>
    </w:p>
    <w:p w14:paraId="60983AFA" w14:textId="55D55859" w:rsidR="00F804DE" w:rsidRPr="00F804DE" w:rsidRDefault="6E7CB4FC" w:rsidP="6E7CB4FC">
      <w:pPr>
        <w:pStyle w:val="ListParagraph"/>
        <w:numPr>
          <w:ilvl w:val="0"/>
          <w:numId w:val="15"/>
        </w:numPr>
        <w:spacing w:before="60"/>
        <w:ind w:left="634" w:hanging="274"/>
        <w:contextualSpacing w:val="0"/>
        <w:rPr>
          <w:rFonts w:asciiTheme="minorHAnsi" w:hAnsiTheme="minorHAnsi"/>
          <w:i/>
          <w:iCs/>
          <w:color w:val="C00000"/>
        </w:rPr>
      </w:pPr>
      <w:r w:rsidRPr="6E7CB4FC">
        <w:rPr>
          <w:rFonts w:asciiTheme="minorHAnsi" w:hAnsiTheme="minorHAnsi"/>
          <w:b/>
          <w:bCs/>
        </w:rPr>
        <w:t>You are simply capturing</w:t>
      </w:r>
      <w:r w:rsidRPr="6E7CB4FC">
        <w:rPr>
          <w:rFonts w:asciiTheme="minorHAnsi" w:hAnsiTheme="minorHAnsi"/>
        </w:rPr>
        <w:t xml:space="preserve"> the skills, qualities, and expertise you demonstrated to get things done well and handle challenges. (Otherwise you may forget them!) No need to take lots of time to think, or to write out more than key words. </w:t>
      </w:r>
    </w:p>
    <w:p w14:paraId="2CCEC594" w14:textId="5A786FD0" w:rsidR="00F804DE" w:rsidRPr="00F804DE" w:rsidRDefault="6E7CB4FC" w:rsidP="6E7CB4FC">
      <w:pPr>
        <w:pStyle w:val="ListParagraph"/>
        <w:numPr>
          <w:ilvl w:val="0"/>
          <w:numId w:val="15"/>
        </w:numPr>
        <w:spacing w:before="60"/>
        <w:ind w:left="630" w:hanging="274"/>
        <w:contextualSpacing w:val="0"/>
        <w:rPr>
          <w:rFonts w:asciiTheme="minorHAnsi" w:hAnsiTheme="minorHAnsi"/>
          <w:i/>
          <w:iCs/>
          <w:color w:val="C00000"/>
        </w:rPr>
      </w:pPr>
      <w:r w:rsidRPr="6E7CB4FC">
        <w:rPr>
          <w:rFonts w:asciiTheme="minorHAnsi" w:hAnsiTheme="minorHAnsi"/>
          <w:b/>
          <w:bCs/>
        </w:rPr>
        <w:t>The “Barista” example given is unconventional on purpose,</w:t>
      </w:r>
      <w:r w:rsidRPr="6E7CB4FC">
        <w:rPr>
          <w:rFonts w:asciiTheme="minorHAnsi" w:hAnsiTheme="minorHAnsi"/>
        </w:rPr>
        <w:t xml:space="preserve"> to show that you can mine </w:t>
      </w:r>
      <w:r w:rsidRPr="6E7CB4FC">
        <w:rPr>
          <w:rFonts w:asciiTheme="minorHAnsi" w:hAnsiTheme="minorHAnsi"/>
          <w:i/>
          <w:iCs/>
        </w:rPr>
        <w:t>any</w:t>
      </w:r>
      <w:r w:rsidRPr="6E7CB4FC">
        <w:rPr>
          <w:rFonts w:asciiTheme="minorHAnsi" w:hAnsiTheme="minorHAnsi"/>
        </w:rPr>
        <w:t xml:space="preserve"> experience to support skills or qualities that may qualify you for future opportunities. (Employers don’t care where you developed those strengths; they just care that you can bring them to their organization. They ask for </w:t>
      </w:r>
      <w:r w:rsidRPr="6E7CB4FC">
        <w:rPr>
          <w:rFonts w:asciiTheme="minorHAnsi" w:hAnsiTheme="minorHAnsi"/>
          <w:i/>
          <w:iCs/>
        </w:rPr>
        <w:t xml:space="preserve"> actual stories of how you’ve demonstrated</w:t>
      </w:r>
      <w:r w:rsidRPr="6E7CB4FC">
        <w:rPr>
          <w:rFonts w:asciiTheme="minorHAnsi" w:hAnsiTheme="minorHAnsi"/>
        </w:rPr>
        <w:t xml:space="preserve"> the strengths, and your log documents those.)</w:t>
      </w:r>
    </w:p>
    <w:p w14:paraId="6C2AA570" w14:textId="77777777" w:rsidR="00F804DE" w:rsidRPr="009C320B" w:rsidRDefault="00F804DE" w:rsidP="009C320B">
      <w:pPr>
        <w:pStyle w:val="ListParagraph"/>
        <w:numPr>
          <w:ilvl w:val="0"/>
          <w:numId w:val="15"/>
        </w:numPr>
        <w:spacing w:before="60"/>
        <w:ind w:left="634" w:hanging="274"/>
        <w:contextualSpacing w:val="0"/>
        <w:rPr>
          <w:rFonts w:asciiTheme="minorHAnsi" w:hAnsiTheme="minorHAnsi"/>
          <w:i/>
          <w:color w:val="C00000"/>
          <w:szCs w:val="22"/>
        </w:rPr>
      </w:pPr>
      <w:r>
        <w:rPr>
          <w:rFonts w:asciiTheme="minorHAnsi" w:hAnsiTheme="minorHAnsi"/>
          <w:b/>
          <w:szCs w:val="22"/>
        </w:rPr>
        <w:t xml:space="preserve">Maintain the log: </w:t>
      </w:r>
      <w:r>
        <w:rPr>
          <w:rFonts w:asciiTheme="minorHAnsi" w:hAnsiTheme="minorHAnsi"/>
          <w:szCs w:val="22"/>
        </w:rPr>
        <w:t>Otherwise you may forget many of your accomplishments.</w:t>
      </w:r>
    </w:p>
    <w:p w14:paraId="7DF25076" w14:textId="02FE8586" w:rsidR="00D101BE" w:rsidRPr="00D101BE" w:rsidRDefault="6E7CB4FC" w:rsidP="6E7CB4FC">
      <w:pPr>
        <w:spacing w:before="360" w:after="120"/>
        <w:rPr>
          <w:rFonts w:asciiTheme="minorHAnsi" w:hAnsiTheme="minorHAnsi" w:cstheme="minorBidi"/>
        </w:rPr>
      </w:pPr>
      <w:r w:rsidRPr="6E7CB4FC">
        <w:rPr>
          <w:rFonts w:asciiTheme="minorHAnsi" w:hAnsiTheme="minorHAnsi" w:cstheme="minorBidi"/>
          <w:b/>
          <w:bCs/>
          <w:color w:val="C00000"/>
        </w:rPr>
        <w:t xml:space="preserve">   Articulating your accomplishments:</w:t>
      </w:r>
      <w:r w:rsidRPr="6E7CB4FC">
        <w:rPr>
          <w:rFonts w:asciiTheme="minorHAnsi" w:hAnsiTheme="minorHAnsi" w:cstheme="minorBidi"/>
          <w:b/>
          <w:bCs/>
          <w:color w:val="C45911" w:themeColor="accent2" w:themeShade="BF"/>
        </w:rPr>
        <w:t xml:space="preserve"> </w:t>
      </w:r>
      <w:r w:rsidRPr="6E7CB4FC">
        <w:rPr>
          <w:rFonts w:asciiTheme="minorHAnsi" w:hAnsiTheme="minorHAnsi" w:cstheme="minorBidi"/>
          <w:b/>
          <w:bCs/>
          <w:color w:val="C00000"/>
        </w:rPr>
        <w:t xml:space="preserve">Start with </w:t>
      </w:r>
      <w:r w:rsidRPr="6E7CB4FC">
        <w:rPr>
          <w:rFonts w:asciiTheme="minorHAnsi" w:hAnsiTheme="minorHAnsi" w:cstheme="minorBidi"/>
          <w:b/>
          <w:bCs/>
          <w:i/>
          <w:iCs/>
          <w:color w:val="C00000"/>
        </w:rPr>
        <w:t>impact</w:t>
      </w:r>
      <w:r w:rsidRPr="6E7CB4FC">
        <w:rPr>
          <w:rFonts w:asciiTheme="minorHAnsi" w:hAnsiTheme="minorHAnsi" w:cstheme="minorBidi"/>
          <w:b/>
          <w:bCs/>
          <w:color w:val="C00000"/>
        </w:rPr>
        <w:t xml:space="preserve"> verbs</w:t>
      </w:r>
      <w:r w:rsidR="00D101BE">
        <w:br/>
      </w:r>
      <w:r w:rsidRPr="6E7CB4FC">
        <w:rPr>
          <w:rFonts w:asciiTheme="minorHAnsi" w:hAnsiTheme="minorHAnsi" w:cstheme="minorBidi"/>
          <w:b/>
          <w:bCs/>
          <w:color w:val="C45911" w:themeColor="accent2" w:themeShade="BF"/>
        </w:rPr>
        <w:t xml:space="preserve">   </w:t>
      </w:r>
      <w:r w:rsidRPr="6E7CB4FC">
        <w:rPr>
          <w:rFonts w:asciiTheme="minorHAnsi" w:hAnsiTheme="minorHAnsi" w:cstheme="minorBidi"/>
        </w:rPr>
        <w:t xml:space="preserve">Show your </w:t>
      </w:r>
      <w:r w:rsidRPr="6E7CB4FC">
        <w:rPr>
          <w:rFonts w:asciiTheme="minorHAnsi" w:hAnsiTheme="minorHAnsi" w:cstheme="minorBidi"/>
          <w:color w:val="005A9E"/>
        </w:rPr>
        <w:t>specific contributions and results</w:t>
      </w:r>
      <w:r w:rsidRPr="6E7CB4FC">
        <w:rPr>
          <w:rFonts w:asciiTheme="minorHAnsi" w:hAnsiTheme="minorHAnsi" w:cstheme="minorBidi"/>
        </w:rPr>
        <w:t xml:space="preserve">; i.e. the </w:t>
      </w:r>
      <w:r w:rsidRPr="6E7CB4FC">
        <w:rPr>
          <w:rFonts w:asciiTheme="minorHAnsi" w:hAnsiTheme="minorHAnsi" w:cstheme="minorBidi"/>
          <w:i/>
          <w:iCs/>
        </w:rPr>
        <w:t>value</w:t>
      </w:r>
      <w:r w:rsidRPr="6E7CB4FC">
        <w:rPr>
          <w:rFonts w:asciiTheme="minorHAnsi" w:hAnsiTheme="minorHAnsi" w:cstheme="minorBidi"/>
        </w:rPr>
        <w:t xml:space="preserve"> you contributed. Starting with “impact verbs” helps.</w:t>
      </w:r>
    </w:p>
    <w:tbl>
      <w:tblPr>
        <w:tblStyle w:val="TableGrid"/>
        <w:tblW w:w="8478" w:type="dxa"/>
        <w:tblInd w:w="607" w:type="dxa"/>
        <w:tblLook w:val="04A0" w:firstRow="1" w:lastRow="0" w:firstColumn="1" w:lastColumn="0" w:noHBand="0" w:noVBand="1"/>
      </w:tblPr>
      <w:tblGrid>
        <w:gridCol w:w="2808"/>
        <w:gridCol w:w="5670"/>
      </w:tblGrid>
      <w:tr w:rsidR="00D101BE" w:rsidRPr="00D101BE" w14:paraId="7D899C68" w14:textId="77777777" w:rsidTr="006F10B6">
        <w:tc>
          <w:tcPr>
            <w:tcW w:w="2808" w:type="dxa"/>
          </w:tcPr>
          <w:p w14:paraId="625DE7C9" w14:textId="77777777" w:rsidR="00D101BE" w:rsidRPr="00D101BE" w:rsidRDefault="00D101BE" w:rsidP="00097BD4">
            <w:pPr>
              <w:rPr>
                <w:rFonts w:asciiTheme="minorHAnsi" w:hAnsiTheme="minorHAnsi" w:cstheme="minorHAnsi"/>
                <w:b/>
                <w:i/>
                <w:sz w:val="20"/>
              </w:rPr>
            </w:pPr>
            <w:r w:rsidRPr="00D101BE">
              <w:rPr>
                <w:rFonts w:asciiTheme="minorHAnsi" w:hAnsiTheme="minorHAnsi" w:cstheme="minorHAnsi"/>
                <w:b/>
                <w:i/>
                <w:sz w:val="20"/>
              </w:rPr>
              <w:t>Non-</w:t>
            </w:r>
            <w:r w:rsidR="00097BD4">
              <w:rPr>
                <w:rFonts w:asciiTheme="minorHAnsi" w:hAnsiTheme="minorHAnsi" w:cstheme="minorHAnsi"/>
                <w:b/>
                <w:i/>
                <w:sz w:val="20"/>
              </w:rPr>
              <w:t>Impact</w:t>
            </w:r>
            <w:r w:rsidRPr="00D101BE">
              <w:rPr>
                <w:rFonts w:asciiTheme="minorHAnsi" w:hAnsiTheme="minorHAnsi" w:cstheme="minorHAnsi"/>
                <w:b/>
                <w:i/>
                <w:sz w:val="20"/>
              </w:rPr>
              <w:t xml:space="preserve"> Verbs</w:t>
            </w:r>
          </w:p>
        </w:tc>
        <w:tc>
          <w:tcPr>
            <w:tcW w:w="5670" w:type="dxa"/>
          </w:tcPr>
          <w:p w14:paraId="4AD36833" w14:textId="77777777" w:rsidR="00D101BE" w:rsidRPr="00D101BE" w:rsidRDefault="00D101BE" w:rsidP="006F10B6">
            <w:pPr>
              <w:rPr>
                <w:rFonts w:asciiTheme="minorHAnsi" w:hAnsiTheme="minorHAnsi" w:cstheme="minorHAnsi"/>
                <w:b/>
                <w:i/>
                <w:sz w:val="20"/>
              </w:rPr>
            </w:pPr>
            <w:r w:rsidRPr="00D101BE">
              <w:rPr>
                <w:rFonts w:asciiTheme="minorHAnsi" w:hAnsiTheme="minorHAnsi" w:cstheme="minorHAnsi"/>
                <w:b/>
                <w:i/>
                <w:sz w:val="20"/>
              </w:rPr>
              <w:t>Why Not?</w:t>
            </w:r>
          </w:p>
        </w:tc>
      </w:tr>
      <w:tr w:rsidR="00D101BE" w:rsidRPr="00D101BE" w14:paraId="57DB342E" w14:textId="77777777" w:rsidTr="006F10B6">
        <w:tc>
          <w:tcPr>
            <w:tcW w:w="2808" w:type="dxa"/>
          </w:tcPr>
          <w:p w14:paraId="0ED23A95" w14:textId="77777777" w:rsidR="00D101BE" w:rsidRPr="00D101BE" w:rsidRDefault="00D101BE" w:rsidP="006F10B6">
            <w:pPr>
              <w:rPr>
                <w:rFonts w:asciiTheme="minorHAnsi" w:hAnsiTheme="minorHAnsi" w:cstheme="minorHAnsi"/>
                <w:color w:val="385623" w:themeColor="accent6" w:themeShade="80"/>
                <w:sz w:val="20"/>
              </w:rPr>
            </w:pPr>
            <w:r w:rsidRPr="00D101BE">
              <w:rPr>
                <w:rFonts w:asciiTheme="minorHAnsi" w:hAnsiTheme="minorHAnsi" w:cstheme="minorHAnsi"/>
                <w:color w:val="385623" w:themeColor="accent6" w:themeShade="80"/>
                <w:sz w:val="20"/>
              </w:rPr>
              <w:t>In charge of/Responsible for</w:t>
            </w:r>
          </w:p>
        </w:tc>
        <w:tc>
          <w:tcPr>
            <w:tcW w:w="5670" w:type="dxa"/>
          </w:tcPr>
          <w:p w14:paraId="5463264A" w14:textId="77777777" w:rsidR="00D101BE" w:rsidRPr="00D101BE" w:rsidRDefault="00D101BE" w:rsidP="006F10B6">
            <w:pPr>
              <w:rPr>
                <w:rFonts w:asciiTheme="minorHAnsi" w:hAnsiTheme="minorHAnsi" w:cstheme="minorHAnsi"/>
                <w:i/>
                <w:sz w:val="20"/>
              </w:rPr>
            </w:pPr>
            <w:r w:rsidRPr="00D101BE">
              <w:rPr>
                <w:rFonts w:asciiTheme="minorHAnsi" w:hAnsiTheme="minorHAnsi" w:cstheme="minorHAnsi"/>
                <w:i/>
                <w:sz w:val="20"/>
              </w:rPr>
              <w:t>Doesn’t show how effectively you performed</w:t>
            </w:r>
          </w:p>
        </w:tc>
      </w:tr>
      <w:tr w:rsidR="00316F88" w:rsidRPr="00316F88" w14:paraId="4C5769A5" w14:textId="77777777" w:rsidTr="006F10B6">
        <w:tc>
          <w:tcPr>
            <w:tcW w:w="2808" w:type="dxa"/>
          </w:tcPr>
          <w:p w14:paraId="546CE8ED" w14:textId="77777777" w:rsidR="00D101BE" w:rsidRPr="00D101BE" w:rsidRDefault="00D101BE" w:rsidP="006F10B6">
            <w:pPr>
              <w:rPr>
                <w:rFonts w:asciiTheme="minorHAnsi" w:hAnsiTheme="minorHAnsi" w:cstheme="minorHAnsi"/>
                <w:color w:val="385623" w:themeColor="accent6" w:themeShade="80"/>
                <w:sz w:val="20"/>
              </w:rPr>
            </w:pPr>
            <w:r w:rsidRPr="00D101BE">
              <w:rPr>
                <w:rFonts w:asciiTheme="minorHAnsi" w:hAnsiTheme="minorHAnsi" w:cstheme="minorHAnsi"/>
                <w:color w:val="385623" w:themeColor="accent6" w:themeShade="80"/>
                <w:sz w:val="20"/>
              </w:rPr>
              <w:t>Worked on …</w:t>
            </w:r>
          </w:p>
        </w:tc>
        <w:tc>
          <w:tcPr>
            <w:tcW w:w="5670" w:type="dxa"/>
          </w:tcPr>
          <w:p w14:paraId="4030E43A" w14:textId="77777777" w:rsidR="00D101BE" w:rsidRPr="00D101BE" w:rsidRDefault="00D101BE" w:rsidP="006F10B6">
            <w:pPr>
              <w:rPr>
                <w:rFonts w:asciiTheme="minorHAnsi" w:hAnsiTheme="minorHAnsi" w:cstheme="minorHAnsi"/>
                <w:i/>
                <w:sz w:val="20"/>
              </w:rPr>
            </w:pPr>
            <w:r w:rsidRPr="00D101BE">
              <w:rPr>
                <w:rFonts w:asciiTheme="minorHAnsi" w:hAnsiTheme="minorHAnsi" w:cstheme="minorHAnsi"/>
                <w:i/>
                <w:sz w:val="20"/>
              </w:rPr>
              <w:t>Doesn’t suggest an accomplishment, or anything specific</w:t>
            </w:r>
            <w:r w:rsidRPr="00D101BE">
              <w:rPr>
                <w:rFonts w:asciiTheme="minorHAnsi" w:hAnsiTheme="minorHAnsi" w:cstheme="minorHAnsi"/>
                <w:i/>
                <w:sz w:val="20"/>
              </w:rPr>
              <w:br/>
              <w:t>Recruiters often scan the first key word in your bullet, and if they don’t see ‘value’ they likely don’t read across.</w:t>
            </w:r>
          </w:p>
        </w:tc>
      </w:tr>
      <w:tr w:rsidR="00D101BE" w:rsidRPr="00D101BE" w14:paraId="6A2B45E3" w14:textId="77777777" w:rsidTr="006F10B6">
        <w:tc>
          <w:tcPr>
            <w:tcW w:w="2808" w:type="dxa"/>
          </w:tcPr>
          <w:p w14:paraId="63DEDDEC" w14:textId="77777777" w:rsidR="00D101BE" w:rsidRPr="00D101BE" w:rsidRDefault="00D101BE" w:rsidP="006F10B6">
            <w:pPr>
              <w:rPr>
                <w:rFonts w:asciiTheme="minorHAnsi" w:hAnsiTheme="minorHAnsi" w:cstheme="minorHAnsi"/>
                <w:color w:val="385623" w:themeColor="accent6" w:themeShade="80"/>
                <w:sz w:val="20"/>
              </w:rPr>
            </w:pPr>
            <w:r w:rsidRPr="00D101BE">
              <w:rPr>
                <w:rFonts w:asciiTheme="minorHAnsi" w:hAnsiTheme="minorHAnsi" w:cstheme="minorHAnsi"/>
                <w:color w:val="385623" w:themeColor="accent6" w:themeShade="80"/>
                <w:sz w:val="20"/>
              </w:rPr>
              <w:t>Studied, Analyzed, Participated, Researched</w:t>
            </w:r>
          </w:p>
        </w:tc>
        <w:tc>
          <w:tcPr>
            <w:tcW w:w="5670" w:type="dxa"/>
          </w:tcPr>
          <w:p w14:paraId="1D11C9E8" w14:textId="77777777" w:rsidR="00D101BE" w:rsidRPr="00D101BE" w:rsidRDefault="00D101BE" w:rsidP="006F10B6">
            <w:pPr>
              <w:rPr>
                <w:rFonts w:asciiTheme="minorHAnsi" w:hAnsiTheme="minorHAnsi" w:cstheme="minorHAnsi"/>
                <w:i/>
                <w:sz w:val="20"/>
              </w:rPr>
            </w:pPr>
            <w:r w:rsidRPr="00D101BE">
              <w:rPr>
                <w:rFonts w:asciiTheme="minorHAnsi" w:hAnsiTheme="minorHAnsi" w:cstheme="minorHAnsi"/>
                <w:i/>
                <w:sz w:val="20"/>
              </w:rPr>
              <w:t>These are tasks, not accomplishments.</w:t>
            </w:r>
            <w:r w:rsidRPr="00D101BE">
              <w:rPr>
                <w:rFonts w:asciiTheme="minorHAnsi" w:hAnsiTheme="minorHAnsi" w:cstheme="minorHAnsi"/>
                <w:i/>
                <w:sz w:val="20"/>
              </w:rPr>
              <w:br/>
              <w:t>What was the result of that activity? What was the benefit?</w:t>
            </w:r>
          </w:p>
        </w:tc>
      </w:tr>
    </w:tbl>
    <w:p w14:paraId="61829076" w14:textId="77777777" w:rsidR="00D101BE" w:rsidRPr="00D101BE" w:rsidRDefault="00D101BE" w:rsidP="00D101BE">
      <w:pPr>
        <w:ind w:left="360"/>
        <w:rPr>
          <w:rFonts w:asciiTheme="minorHAnsi" w:hAnsiTheme="minorHAnsi" w:cstheme="minorHAnsi"/>
        </w:rPr>
      </w:pPr>
    </w:p>
    <w:tbl>
      <w:tblPr>
        <w:tblStyle w:val="TableGrid"/>
        <w:tblW w:w="8478" w:type="dxa"/>
        <w:tblInd w:w="607" w:type="dxa"/>
        <w:tblLook w:val="04A0" w:firstRow="1" w:lastRow="0" w:firstColumn="1" w:lastColumn="0" w:noHBand="0" w:noVBand="1"/>
      </w:tblPr>
      <w:tblGrid>
        <w:gridCol w:w="2425"/>
        <w:gridCol w:w="2250"/>
        <w:gridCol w:w="3803"/>
      </w:tblGrid>
      <w:tr w:rsidR="00D101BE" w:rsidRPr="00D101BE" w14:paraId="516456F2" w14:textId="77777777" w:rsidTr="006F10B6">
        <w:tc>
          <w:tcPr>
            <w:tcW w:w="8478" w:type="dxa"/>
            <w:gridSpan w:val="3"/>
          </w:tcPr>
          <w:p w14:paraId="68F637FF" w14:textId="29421AB0" w:rsidR="00D101BE" w:rsidRPr="00D101BE" w:rsidRDefault="00D101BE" w:rsidP="007701C0">
            <w:pPr>
              <w:rPr>
                <w:rFonts w:asciiTheme="minorHAnsi" w:hAnsiTheme="minorHAnsi" w:cstheme="minorHAnsi"/>
                <w:b/>
                <w:i/>
                <w:sz w:val="20"/>
              </w:rPr>
            </w:pPr>
            <w:r w:rsidRPr="00D101BE">
              <w:rPr>
                <w:rFonts w:asciiTheme="minorHAnsi" w:hAnsiTheme="minorHAnsi" w:cstheme="minorHAnsi"/>
                <w:b/>
                <w:i/>
                <w:sz w:val="20"/>
              </w:rPr>
              <w:t xml:space="preserve">Sample </w:t>
            </w:r>
            <w:r w:rsidR="00097BD4">
              <w:rPr>
                <w:rFonts w:asciiTheme="minorHAnsi" w:hAnsiTheme="minorHAnsi" w:cstheme="minorHAnsi"/>
                <w:b/>
                <w:i/>
                <w:sz w:val="20"/>
              </w:rPr>
              <w:t>Impact</w:t>
            </w:r>
            <w:r w:rsidRPr="00D101BE">
              <w:rPr>
                <w:rFonts w:asciiTheme="minorHAnsi" w:hAnsiTheme="minorHAnsi" w:cstheme="minorHAnsi"/>
                <w:b/>
                <w:i/>
                <w:sz w:val="20"/>
              </w:rPr>
              <w:t xml:space="preserve"> Verbs </w:t>
            </w:r>
            <w:bookmarkStart w:id="0" w:name="_GoBack"/>
            <w:bookmarkEnd w:id="0"/>
          </w:p>
        </w:tc>
      </w:tr>
      <w:tr w:rsidR="00D101BE" w:rsidRPr="00D101BE" w14:paraId="068EB316" w14:textId="77777777" w:rsidTr="006F10B6">
        <w:tc>
          <w:tcPr>
            <w:tcW w:w="2425" w:type="dxa"/>
          </w:tcPr>
          <w:p w14:paraId="14CC0B00" w14:textId="77777777" w:rsidR="00D101BE" w:rsidRPr="00316F88" w:rsidRDefault="00D101BE" w:rsidP="006F10B6">
            <w:pPr>
              <w:rPr>
                <w:rFonts w:asciiTheme="minorHAnsi" w:hAnsiTheme="minorHAnsi" w:cstheme="minorHAnsi"/>
                <w:color w:val="005A9E"/>
                <w:sz w:val="20"/>
              </w:rPr>
            </w:pPr>
            <w:r w:rsidRPr="00316F88">
              <w:rPr>
                <w:rFonts w:asciiTheme="minorHAnsi" w:hAnsiTheme="minorHAnsi" w:cstheme="minorHAnsi"/>
                <w:color w:val="005A9E"/>
                <w:sz w:val="20"/>
              </w:rPr>
              <w:t>Designed</w:t>
            </w:r>
          </w:p>
        </w:tc>
        <w:tc>
          <w:tcPr>
            <w:tcW w:w="2250" w:type="dxa"/>
          </w:tcPr>
          <w:p w14:paraId="31306935" w14:textId="77777777" w:rsidR="00D101BE" w:rsidRPr="00316F88" w:rsidRDefault="00D101BE" w:rsidP="006F10B6">
            <w:pPr>
              <w:rPr>
                <w:rFonts w:asciiTheme="minorHAnsi" w:hAnsiTheme="minorHAnsi" w:cstheme="minorHAnsi"/>
                <w:color w:val="005A9E"/>
                <w:sz w:val="20"/>
              </w:rPr>
            </w:pPr>
            <w:r w:rsidRPr="00316F88">
              <w:rPr>
                <w:rFonts w:asciiTheme="minorHAnsi" w:hAnsiTheme="minorHAnsi" w:cstheme="minorHAnsi"/>
                <w:color w:val="005A9E"/>
                <w:sz w:val="20"/>
              </w:rPr>
              <w:t>Developed</w:t>
            </w:r>
          </w:p>
        </w:tc>
        <w:tc>
          <w:tcPr>
            <w:tcW w:w="3803" w:type="dxa"/>
          </w:tcPr>
          <w:p w14:paraId="28FEA955" w14:textId="77777777" w:rsidR="00D101BE" w:rsidRPr="00316F88" w:rsidRDefault="00D101BE" w:rsidP="006F10B6">
            <w:pPr>
              <w:rPr>
                <w:rFonts w:asciiTheme="minorHAnsi" w:hAnsiTheme="minorHAnsi" w:cstheme="minorHAnsi"/>
                <w:color w:val="005A9E"/>
                <w:sz w:val="20"/>
              </w:rPr>
            </w:pPr>
            <w:r w:rsidRPr="00316F88">
              <w:rPr>
                <w:rFonts w:asciiTheme="minorHAnsi" w:hAnsiTheme="minorHAnsi" w:cstheme="minorHAnsi"/>
                <w:color w:val="005A9E"/>
                <w:sz w:val="20"/>
              </w:rPr>
              <w:t>Built</w:t>
            </w:r>
          </w:p>
        </w:tc>
      </w:tr>
      <w:tr w:rsidR="00D101BE" w:rsidRPr="00D101BE" w14:paraId="2B9A384F" w14:textId="77777777" w:rsidTr="006F10B6">
        <w:tc>
          <w:tcPr>
            <w:tcW w:w="2425" w:type="dxa"/>
          </w:tcPr>
          <w:p w14:paraId="22746550" w14:textId="77777777" w:rsidR="00D101BE" w:rsidRPr="00316F88" w:rsidRDefault="00D101BE" w:rsidP="006F10B6">
            <w:pPr>
              <w:rPr>
                <w:rFonts w:asciiTheme="minorHAnsi" w:hAnsiTheme="minorHAnsi" w:cstheme="minorHAnsi"/>
                <w:color w:val="005A9E"/>
                <w:sz w:val="20"/>
              </w:rPr>
            </w:pPr>
            <w:r w:rsidRPr="00316F88">
              <w:rPr>
                <w:rFonts w:asciiTheme="minorHAnsi" w:hAnsiTheme="minorHAnsi" w:cstheme="minorHAnsi"/>
                <w:color w:val="005A9E"/>
                <w:sz w:val="20"/>
              </w:rPr>
              <w:t>Discovered</w:t>
            </w:r>
          </w:p>
          <w:p w14:paraId="44792B66" w14:textId="77777777" w:rsidR="00D101BE" w:rsidRPr="00316F88" w:rsidRDefault="00D101BE" w:rsidP="006F10B6">
            <w:pPr>
              <w:rPr>
                <w:rFonts w:asciiTheme="minorHAnsi" w:hAnsiTheme="minorHAnsi" w:cstheme="minorHAnsi"/>
                <w:color w:val="005A9E"/>
                <w:sz w:val="20"/>
              </w:rPr>
            </w:pPr>
            <w:r w:rsidRPr="00316F88">
              <w:rPr>
                <w:rFonts w:asciiTheme="minorHAnsi" w:hAnsiTheme="minorHAnsi" w:cstheme="minorHAnsi"/>
                <w:color w:val="005A9E"/>
                <w:sz w:val="20"/>
              </w:rPr>
              <w:t>Identified</w:t>
            </w:r>
          </w:p>
        </w:tc>
        <w:tc>
          <w:tcPr>
            <w:tcW w:w="2250" w:type="dxa"/>
          </w:tcPr>
          <w:p w14:paraId="09D04A23" w14:textId="77777777" w:rsidR="00D101BE" w:rsidRPr="00316F88" w:rsidRDefault="00D101BE" w:rsidP="006F10B6">
            <w:pPr>
              <w:rPr>
                <w:rFonts w:asciiTheme="minorHAnsi" w:hAnsiTheme="minorHAnsi" w:cstheme="minorHAnsi"/>
                <w:color w:val="005A9E"/>
                <w:sz w:val="20"/>
              </w:rPr>
            </w:pPr>
            <w:r w:rsidRPr="00316F88">
              <w:rPr>
                <w:rFonts w:asciiTheme="minorHAnsi" w:hAnsiTheme="minorHAnsi" w:cstheme="minorHAnsi"/>
                <w:color w:val="005A9E"/>
                <w:sz w:val="20"/>
              </w:rPr>
              <w:t>Adapted (complex devices to new tasks)</w:t>
            </w:r>
          </w:p>
        </w:tc>
        <w:tc>
          <w:tcPr>
            <w:tcW w:w="3803" w:type="dxa"/>
          </w:tcPr>
          <w:p w14:paraId="18CDD4BA" w14:textId="77777777" w:rsidR="00D101BE" w:rsidRPr="00316F88" w:rsidRDefault="00D101BE" w:rsidP="006F10B6">
            <w:pPr>
              <w:rPr>
                <w:rFonts w:asciiTheme="minorHAnsi" w:hAnsiTheme="minorHAnsi" w:cstheme="minorHAnsi"/>
                <w:color w:val="005A9E"/>
                <w:sz w:val="20"/>
              </w:rPr>
            </w:pPr>
            <w:r w:rsidRPr="00316F88">
              <w:rPr>
                <w:rFonts w:asciiTheme="minorHAnsi" w:hAnsiTheme="minorHAnsi" w:cstheme="minorHAnsi"/>
                <w:color w:val="005A9E"/>
                <w:sz w:val="20"/>
              </w:rPr>
              <w:t>Led/Managed (process, people, project, communication)</w:t>
            </w:r>
          </w:p>
        </w:tc>
      </w:tr>
      <w:tr w:rsidR="00D101BE" w:rsidRPr="00D101BE" w14:paraId="658DEA62" w14:textId="77777777" w:rsidTr="006F10B6">
        <w:tc>
          <w:tcPr>
            <w:tcW w:w="2425" w:type="dxa"/>
          </w:tcPr>
          <w:p w14:paraId="40E62797" w14:textId="77777777" w:rsidR="00D101BE" w:rsidRPr="00316F88" w:rsidRDefault="00D101BE" w:rsidP="006F10B6">
            <w:pPr>
              <w:rPr>
                <w:rFonts w:asciiTheme="minorHAnsi" w:hAnsiTheme="minorHAnsi" w:cstheme="minorHAnsi"/>
                <w:color w:val="005A9E"/>
                <w:sz w:val="20"/>
              </w:rPr>
            </w:pPr>
            <w:r w:rsidRPr="00316F88">
              <w:rPr>
                <w:rFonts w:asciiTheme="minorHAnsi" w:hAnsiTheme="minorHAnsi" w:cstheme="minorHAnsi"/>
                <w:color w:val="005A9E"/>
                <w:sz w:val="20"/>
              </w:rPr>
              <w:t>Implemented</w:t>
            </w:r>
          </w:p>
        </w:tc>
        <w:tc>
          <w:tcPr>
            <w:tcW w:w="2250" w:type="dxa"/>
          </w:tcPr>
          <w:p w14:paraId="14C9F8D7" w14:textId="77777777" w:rsidR="00D101BE" w:rsidRPr="00316F88" w:rsidRDefault="00D101BE" w:rsidP="006F10B6">
            <w:pPr>
              <w:rPr>
                <w:rFonts w:asciiTheme="minorHAnsi" w:hAnsiTheme="minorHAnsi" w:cstheme="minorHAnsi"/>
                <w:color w:val="005A9E"/>
                <w:sz w:val="20"/>
              </w:rPr>
            </w:pPr>
            <w:r w:rsidRPr="00316F88">
              <w:rPr>
                <w:rFonts w:asciiTheme="minorHAnsi" w:hAnsiTheme="minorHAnsi" w:cstheme="minorHAnsi"/>
                <w:color w:val="005A9E"/>
                <w:sz w:val="20"/>
              </w:rPr>
              <w:t>Proposed</w:t>
            </w:r>
          </w:p>
        </w:tc>
        <w:tc>
          <w:tcPr>
            <w:tcW w:w="3803" w:type="dxa"/>
          </w:tcPr>
          <w:p w14:paraId="44E4A691" w14:textId="77777777" w:rsidR="00D101BE" w:rsidRPr="00316F88" w:rsidRDefault="00D101BE" w:rsidP="006F10B6">
            <w:pPr>
              <w:rPr>
                <w:rFonts w:asciiTheme="minorHAnsi" w:hAnsiTheme="minorHAnsi" w:cstheme="minorHAnsi"/>
                <w:color w:val="005A9E"/>
                <w:sz w:val="20"/>
              </w:rPr>
            </w:pPr>
            <w:r w:rsidRPr="00316F88">
              <w:rPr>
                <w:rFonts w:asciiTheme="minorHAnsi" w:hAnsiTheme="minorHAnsi" w:cstheme="minorHAnsi"/>
                <w:color w:val="005A9E"/>
                <w:sz w:val="20"/>
              </w:rPr>
              <w:t>Initiated</w:t>
            </w:r>
          </w:p>
        </w:tc>
      </w:tr>
      <w:tr w:rsidR="00D101BE" w:rsidRPr="00D101BE" w14:paraId="7C07A128" w14:textId="77777777" w:rsidTr="006F10B6">
        <w:tc>
          <w:tcPr>
            <w:tcW w:w="2425" w:type="dxa"/>
          </w:tcPr>
          <w:p w14:paraId="3FF46EE7" w14:textId="77777777" w:rsidR="00D101BE" w:rsidRPr="00316F88" w:rsidRDefault="00D101BE" w:rsidP="006F10B6">
            <w:pPr>
              <w:rPr>
                <w:rFonts w:asciiTheme="minorHAnsi" w:hAnsiTheme="minorHAnsi" w:cstheme="minorHAnsi"/>
                <w:color w:val="005A9E"/>
                <w:sz w:val="20"/>
              </w:rPr>
            </w:pPr>
            <w:r w:rsidRPr="00316F88">
              <w:rPr>
                <w:rFonts w:asciiTheme="minorHAnsi" w:hAnsiTheme="minorHAnsi" w:cstheme="minorHAnsi"/>
                <w:color w:val="005A9E"/>
                <w:sz w:val="20"/>
              </w:rPr>
              <w:t>Solved</w:t>
            </w:r>
          </w:p>
        </w:tc>
        <w:tc>
          <w:tcPr>
            <w:tcW w:w="2250" w:type="dxa"/>
          </w:tcPr>
          <w:p w14:paraId="20EB755B" w14:textId="77777777" w:rsidR="00D101BE" w:rsidRPr="00316F88" w:rsidRDefault="00D101BE" w:rsidP="006F10B6">
            <w:pPr>
              <w:rPr>
                <w:rFonts w:asciiTheme="minorHAnsi" w:hAnsiTheme="minorHAnsi" w:cstheme="minorHAnsi"/>
                <w:color w:val="005A9E"/>
                <w:sz w:val="20"/>
              </w:rPr>
            </w:pPr>
            <w:r w:rsidRPr="00316F88">
              <w:rPr>
                <w:rFonts w:asciiTheme="minorHAnsi" w:hAnsiTheme="minorHAnsi" w:cstheme="minorHAnsi"/>
                <w:color w:val="005A9E"/>
                <w:sz w:val="20"/>
              </w:rPr>
              <w:t xml:space="preserve">Enhanced </w:t>
            </w:r>
          </w:p>
        </w:tc>
        <w:tc>
          <w:tcPr>
            <w:tcW w:w="3803" w:type="dxa"/>
          </w:tcPr>
          <w:p w14:paraId="0165E4A5" w14:textId="77777777" w:rsidR="00D101BE" w:rsidRPr="00316F88" w:rsidRDefault="00D101BE" w:rsidP="006F10B6">
            <w:pPr>
              <w:rPr>
                <w:rFonts w:asciiTheme="minorHAnsi" w:hAnsiTheme="minorHAnsi" w:cstheme="minorHAnsi"/>
                <w:color w:val="005A9E"/>
                <w:sz w:val="20"/>
              </w:rPr>
            </w:pPr>
            <w:r w:rsidRPr="00316F88">
              <w:rPr>
                <w:rFonts w:asciiTheme="minorHAnsi" w:hAnsiTheme="minorHAnsi" w:cstheme="minorHAnsi"/>
                <w:color w:val="005A9E"/>
                <w:sz w:val="20"/>
              </w:rPr>
              <w:t>Streamlined</w:t>
            </w:r>
          </w:p>
        </w:tc>
      </w:tr>
      <w:tr w:rsidR="00D101BE" w:rsidRPr="00D101BE" w14:paraId="6C0E0971" w14:textId="77777777" w:rsidTr="006F10B6">
        <w:tc>
          <w:tcPr>
            <w:tcW w:w="2425" w:type="dxa"/>
          </w:tcPr>
          <w:p w14:paraId="1E7B86F2" w14:textId="77777777" w:rsidR="00D101BE" w:rsidRPr="00316F88" w:rsidRDefault="00D101BE" w:rsidP="006F10B6">
            <w:pPr>
              <w:rPr>
                <w:rFonts w:asciiTheme="minorHAnsi" w:hAnsiTheme="minorHAnsi" w:cstheme="minorHAnsi"/>
                <w:color w:val="005A9E"/>
                <w:sz w:val="20"/>
              </w:rPr>
            </w:pPr>
            <w:r w:rsidRPr="00316F88">
              <w:rPr>
                <w:rFonts w:asciiTheme="minorHAnsi" w:hAnsiTheme="minorHAnsi" w:cstheme="minorHAnsi"/>
                <w:color w:val="005A9E"/>
                <w:sz w:val="20"/>
              </w:rPr>
              <w:t>Modeled</w:t>
            </w:r>
          </w:p>
        </w:tc>
        <w:tc>
          <w:tcPr>
            <w:tcW w:w="2250" w:type="dxa"/>
          </w:tcPr>
          <w:p w14:paraId="2AF2B514" w14:textId="77777777" w:rsidR="00D101BE" w:rsidRPr="00316F88" w:rsidRDefault="00D101BE" w:rsidP="006F10B6">
            <w:pPr>
              <w:rPr>
                <w:rFonts w:asciiTheme="minorHAnsi" w:hAnsiTheme="minorHAnsi" w:cstheme="minorHAnsi"/>
                <w:color w:val="005A9E"/>
                <w:sz w:val="20"/>
              </w:rPr>
            </w:pPr>
            <w:r w:rsidRPr="00316F88">
              <w:rPr>
                <w:rFonts w:asciiTheme="minorHAnsi" w:hAnsiTheme="minorHAnsi" w:cstheme="minorHAnsi"/>
                <w:color w:val="005A9E"/>
                <w:sz w:val="20"/>
              </w:rPr>
              <w:t>Simulated</w:t>
            </w:r>
          </w:p>
        </w:tc>
        <w:tc>
          <w:tcPr>
            <w:tcW w:w="3803" w:type="dxa"/>
          </w:tcPr>
          <w:p w14:paraId="11EFC1D2" w14:textId="77777777" w:rsidR="00D101BE" w:rsidRPr="00316F88" w:rsidRDefault="00D101BE" w:rsidP="006F10B6">
            <w:pPr>
              <w:rPr>
                <w:rFonts w:asciiTheme="minorHAnsi" w:hAnsiTheme="minorHAnsi" w:cstheme="minorHAnsi"/>
                <w:color w:val="005A9E"/>
                <w:sz w:val="20"/>
              </w:rPr>
            </w:pPr>
            <w:r w:rsidRPr="00316F88">
              <w:rPr>
                <w:rFonts w:asciiTheme="minorHAnsi" w:hAnsiTheme="minorHAnsi" w:cstheme="minorHAnsi"/>
                <w:color w:val="005A9E"/>
                <w:sz w:val="20"/>
              </w:rPr>
              <w:t>Visualized</w:t>
            </w:r>
          </w:p>
        </w:tc>
      </w:tr>
      <w:tr w:rsidR="00D101BE" w:rsidRPr="00D101BE" w14:paraId="2979562D" w14:textId="77777777" w:rsidTr="006F10B6">
        <w:tc>
          <w:tcPr>
            <w:tcW w:w="2425" w:type="dxa"/>
          </w:tcPr>
          <w:p w14:paraId="06D7FEEC" w14:textId="77777777" w:rsidR="00D101BE" w:rsidRPr="00316F88" w:rsidRDefault="00D101BE" w:rsidP="006F10B6">
            <w:pPr>
              <w:rPr>
                <w:rFonts w:asciiTheme="minorHAnsi" w:hAnsiTheme="minorHAnsi" w:cstheme="minorHAnsi"/>
                <w:color w:val="005A9E"/>
                <w:sz w:val="20"/>
              </w:rPr>
            </w:pPr>
            <w:r w:rsidRPr="00316F88">
              <w:rPr>
                <w:rFonts w:asciiTheme="minorHAnsi" w:hAnsiTheme="minorHAnsi" w:cstheme="minorHAnsi"/>
                <w:color w:val="005A9E"/>
                <w:sz w:val="20"/>
              </w:rPr>
              <w:t>Invented</w:t>
            </w:r>
          </w:p>
        </w:tc>
        <w:tc>
          <w:tcPr>
            <w:tcW w:w="2250" w:type="dxa"/>
          </w:tcPr>
          <w:p w14:paraId="1ADEB7AE" w14:textId="77777777" w:rsidR="00D101BE" w:rsidRPr="00316F88" w:rsidRDefault="00D101BE" w:rsidP="006F10B6">
            <w:pPr>
              <w:rPr>
                <w:rFonts w:asciiTheme="minorHAnsi" w:hAnsiTheme="minorHAnsi" w:cstheme="minorHAnsi"/>
                <w:color w:val="005A9E"/>
                <w:sz w:val="20"/>
              </w:rPr>
            </w:pPr>
            <w:r w:rsidRPr="00316F88">
              <w:rPr>
                <w:rFonts w:asciiTheme="minorHAnsi" w:hAnsiTheme="minorHAnsi" w:cstheme="minorHAnsi"/>
                <w:color w:val="005A9E"/>
                <w:sz w:val="20"/>
              </w:rPr>
              <w:t>Saved x costs/time</w:t>
            </w:r>
          </w:p>
        </w:tc>
        <w:tc>
          <w:tcPr>
            <w:tcW w:w="3803" w:type="dxa"/>
          </w:tcPr>
          <w:p w14:paraId="19AF5A9C" w14:textId="77777777" w:rsidR="00D101BE" w:rsidRPr="00316F88" w:rsidRDefault="00D101BE" w:rsidP="006F10B6">
            <w:pPr>
              <w:rPr>
                <w:rFonts w:asciiTheme="minorHAnsi" w:hAnsiTheme="minorHAnsi" w:cstheme="minorHAnsi"/>
                <w:color w:val="005A9E"/>
                <w:sz w:val="20"/>
              </w:rPr>
            </w:pPr>
            <w:r w:rsidRPr="00316F88">
              <w:rPr>
                <w:rFonts w:asciiTheme="minorHAnsi" w:hAnsiTheme="minorHAnsi" w:cstheme="minorHAnsi"/>
                <w:color w:val="005A9E"/>
                <w:sz w:val="20"/>
              </w:rPr>
              <w:t>Presented</w:t>
            </w:r>
          </w:p>
        </w:tc>
      </w:tr>
      <w:tr w:rsidR="00D101BE" w:rsidRPr="00D101BE" w14:paraId="4DD093C4" w14:textId="77777777" w:rsidTr="006F10B6">
        <w:tc>
          <w:tcPr>
            <w:tcW w:w="2425" w:type="dxa"/>
          </w:tcPr>
          <w:p w14:paraId="79CA3426" w14:textId="77777777" w:rsidR="00D101BE" w:rsidRPr="00316F88" w:rsidRDefault="00D101BE" w:rsidP="006F10B6">
            <w:pPr>
              <w:rPr>
                <w:rFonts w:asciiTheme="minorHAnsi" w:hAnsiTheme="minorHAnsi" w:cstheme="minorHAnsi"/>
                <w:color w:val="005A9E"/>
                <w:sz w:val="20"/>
              </w:rPr>
            </w:pPr>
            <w:r w:rsidRPr="00316F88">
              <w:rPr>
                <w:rFonts w:asciiTheme="minorHAnsi" w:hAnsiTheme="minorHAnsi" w:cstheme="minorHAnsi"/>
                <w:color w:val="005A9E"/>
                <w:sz w:val="20"/>
              </w:rPr>
              <w:t>Systematized</w:t>
            </w:r>
          </w:p>
        </w:tc>
        <w:tc>
          <w:tcPr>
            <w:tcW w:w="2250" w:type="dxa"/>
          </w:tcPr>
          <w:p w14:paraId="0DB7A3DE" w14:textId="77777777" w:rsidR="00D101BE" w:rsidRPr="00316F88" w:rsidRDefault="00D101BE" w:rsidP="006F10B6">
            <w:pPr>
              <w:rPr>
                <w:rFonts w:asciiTheme="minorHAnsi" w:hAnsiTheme="minorHAnsi" w:cstheme="minorHAnsi"/>
                <w:color w:val="005A9E"/>
                <w:sz w:val="20"/>
              </w:rPr>
            </w:pPr>
            <w:r w:rsidRPr="00316F88">
              <w:rPr>
                <w:rFonts w:asciiTheme="minorHAnsi" w:hAnsiTheme="minorHAnsi" w:cstheme="minorHAnsi"/>
                <w:color w:val="005A9E"/>
                <w:sz w:val="20"/>
              </w:rPr>
              <w:t>Tested</w:t>
            </w:r>
          </w:p>
        </w:tc>
        <w:tc>
          <w:tcPr>
            <w:tcW w:w="3803" w:type="dxa"/>
          </w:tcPr>
          <w:p w14:paraId="6B5BC788" w14:textId="77777777" w:rsidR="00D101BE" w:rsidRPr="00316F88" w:rsidRDefault="00D101BE" w:rsidP="006F10B6">
            <w:pPr>
              <w:rPr>
                <w:rFonts w:asciiTheme="minorHAnsi" w:hAnsiTheme="minorHAnsi" w:cstheme="minorHAnsi"/>
                <w:color w:val="005A9E"/>
                <w:sz w:val="20"/>
              </w:rPr>
            </w:pPr>
            <w:r w:rsidRPr="00316F88">
              <w:rPr>
                <w:rFonts w:asciiTheme="minorHAnsi" w:hAnsiTheme="minorHAnsi" w:cstheme="minorHAnsi"/>
                <w:color w:val="005A9E"/>
                <w:sz w:val="20"/>
              </w:rPr>
              <w:t>Calculated/Computed</w:t>
            </w:r>
          </w:p>
        </w:tc>
      </w:tr>
      <w:tr w:rsidR="00D101BE" w:rsidRPr="00D101BE" w14:paraId="6237C3F7" w14:textId="77777777" w:rsidTr="006F10B6">
        <w:tc>
          <w:tcPr>
            <w:tcW w:w="2425" w:type="dxa"/>
          </w:tcPr>
          <w:p w14:paraId="2B3F10C6" w14:textId="77777777" w:rsidR="00D101BE" w:rsidRPr="00316F88" w:rsidRDefault="00D101BE" w:rsidP="006F10B6">
            <w:pPr>
              <w:rPr>
                <w:rFonts w:asciiTheme="minorHAnsi" w:hAnsiTheme="minorHAnsi" w:cstheme="minorHAnsi"/>
                <w:color w:val="005A9E"/>
                <w:sz w:val="20"/>
              </w:rPr>
            </w:pPr>
            <w:r w:rsidRPr="00316F88">
              <w:rPr>
                <w:rFonts w:asciiTheme="minorHAnsi" w:hAnsiTheme="minorHAnsi" w:cstheme="minorHAnsi"/>
                <w:color w:val="005A9E"/>
                <w:sz w:val="20"/>
              </w:rPr>
              <w:t>Mentored/Trained</w:t>
            </w:r>
          </w:p>
        </w:tc>
        <w:tc>
          <w:tcPr>
            <w:tcW w:w="2250" w:type="dxa"/>
          </w:tcPr>
          <w:p w14:paraId="271EB46D" w14:textId="77777777" w:rsidR="00D101BE" w:rsidRPr="00316F88" w:rsidRDefault="00D101BE" w:rsidP="006F10B6">
            <w:pPr>
              <w:rPr>
                <w:rFonts w:asciiTheme="minorHAnsi" w:hAnsiTheme="minorHAnsi" w:cstheme="minorHAnsi"/>
                <w:color w:val="005A9E"/>
                <w:sz w:val="20"/>
              </w:rPr>
            </w:pPr>
            <w:r w:rsidRPr="00316F88">
              <w:rPr>
                <w:rFonts w:asciiTheme="minorHAnsi" w:hAnsiTheme="minorHAnsi" w:cstheme="minorHAnsi"/>
                <w:color w:val="005A9E"/>
                <w:sz w:val="20"/>
              </w:rPr>
              <w:t>Engaged</w:t>
            </w:r>
          </w:p>
        </w:tc>
        <w:tc>
          <w:tcPr>
            <w:tcW w:w="3803" w:type="dxa"/>
          </w:tcPr>
          <w:p w14:paraId="62A2F8B5" w14:textId="77777777" w:rsidR="00D101BE" w:rsidRPr="00316F88" w:rsidRDefault="00D101BE" w:rsidP="006F10B6">
            <w:pPr>
              <w:rPr>
                <w:rFonts w:asciiTheme="minorHAnsi" w:hAnsiTheme="minorHAnsi" w:cstheme="minorHAnsi"/>
                <w:color w:val="005A9E"/>
                <w:sz w:val="20"/>
              </w:rPr>
            </w:pPr>
            <w:r w:rsidRPr="00316F88">
              <w:rPr>
                <w:rFonts w:asciiTheme="minorHAnsi" w:hAnsiTheme="minorHAnsi" w:cstheme="minorHAnsi"/>
                <w:color w:val="005A9E"/>
                <w:sz w:val="20"/>
              </w:rPr>
              <w:t>Collaborated</w:t>
            </w:r>
          </w:p>
        </w:tc>
      </w:tr>
      <w:tr w:rsidR="00D101BE" w:rsidRPr="00D101BE" w14:paraId="1BB79D19" w14:textId="77777777" w:rsidTr="006F10B6">
        <w:tc>
          <w:tcPr>
            <w:tcW w:w="2425" w:type="dxa"/>
          </w:tcPr>
          <w:p w14:paraId="2268F3F0" w14:textId="77777777" w:rsidR="00D101BE" w:rsidRPr="00316F88" w:rsidRDefault="00D101BE" w:rsidP="006F10B6">
            <w:pPr>
              <w:rPr>
                <w:rFonts w:asciiTheme="minorHAnsi" w:hAnsiTheme="minorHAnsi" w:cstheme="minorHAnsi"/>
                <w:color w:val="005A9E"/>
                <w:sz w:val="20"/>
              </w:rPr>
            </w:pPr>
            <w:r w:rsidRPr="00316F88">
              <w:rPr>
                <w:rFonts w:asciiTheme="minorHAnsi" w:hAnsiTheme="minorHAnsi" w:cstheme="minorHAnsi"/>
                <w:color w:val="005A9E"/>
                <w:sz w:val="20"/>
              </w:rPr>
              <w:t>Drafted/Edited</w:t>
            </w:r>
          </w:p>
        </w:tc>
        <w:tc>
          <w:tcPr>
            <w:tcW w:w="2250" w:type="dxa"/>
          </w:tcPr>
          <w:p w14:paraId="30C65F27" w14:textId="77777777" w:rsidR="00D101BE" w:rsidRPr="00316F88" w:rsidRDefault="00D101BE" w:rsidP="006F10B6">
            <w:pPr>
              <w:rPr>
                <w:rFonts w:asciiTheme="minorHAnsi" w:hAnsiTheme="minorHAnsi" w:cstheme="minorHAnsi"/>
                <w:color w:val="005A9E"/>
                <w:sz w:val="20"/>
              </w:rPr>
            </w:pPr>
            <w:r w:rsidRPr="00316F88">
              <w:rPr>
                <w:rFonts w:asciiTheme="minorHAnsi" w:hAnsiTheme="minorHAnsi" w:cstheme="minorHAnsi"/>
                <w:color w:val="005A9E"/>
                <w:sz w:val="20"/>
              </w:rPr>
              <w:t>Created</w:t>
            </w:r>
          </w:p>
        </w:tc>
        <w:tc>
          <w:tcPr>
            <w:tcW w:w="3803" w:type="dxa"/>
          </w:tcPr>
          <w:p w14:paraId="6A6F1D5F" w14:textId="77777777" w:rsidR="00D101BE" w:rsidRPr="00316F88" w:rsidRDefault="00D101BE" w:rsidP="006F10B6">
            <w:pPr>
              <w:rPr>
                <w:rFonts w:asciiTheme="minorHAnsi" w:hAnsiTheme="minorHAnsi" w:cstheme="minorHAnsi"/>
                <w:color w:val="005A9E"/>
                <w:sz w:val="20"/>
              </w:rPr>
            </w:pPr>
            <w:r w:rsidRPr="00316F88">
              <w:rPr>
                <w:rFonts w:asciiTheme="minorHAnsi" w:hAnsiTheme="minorHAnsi" w:cstheme="minorHAnsi"/>
                <w:color w:val="005A9E"/>
                <w:sz w:val="20"/>
              </w:rPr>
              <w:t>Wrote (instructions, SOP, report)</w:t>
            </w:r>
          </w:p>
        </w:tc>
      </w:tr>
    </w:tbl>
    <w:p w14:paraId="2BA226A1" w14:textId="77777777" w:rsidR="00D101BE" w:rsidRPr="00D101BE" w:rsidRDefault="00D101BE" w:rsidP="00D101BE">
      <w:pPr>
        <w:spacing w:before="120"/>
        <w:ind w:left="270"/>
        <w:rPr>
          <w:rFonts w:asciiTheme="minorHAnsi" w:hAnsiTheme="minorHAnsi"/>
          <w:i/>
          <w:color w:val="C00000"/>
          <w:szCs w:val="22"/>
        </w:rPr>
      </w:pPr>
    </w:p>
    <w:sectPr w:rsidR="00D101BE" w:rsidRPr="00D101BE" w:rsidSect="00097BD4">
      <w:headerReference w:type="default" r:id="rId9"/>
      <w:pgSz w:w="12240" w:h="15840"/>
      <w:pgMar w:top="720" w:right="720" w:bottom="27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9F69A" w14:textId="77777777" w:rsidR="004E6D25" w:rsidRDefault="004E6D25" w:rsidP="002B5174">
      <w:r>
        <w:separator/>
      </w:r>
    </w:p>
  </w:endnote>
  <w:endnote w:type="continuationSeparator" w:id="0">
    <w:p w14:paraId="4C392ED8" w14:textId="77777777" w:rsidR="004E6D25" w:rsidRDefault="004E6D25" w:rsidP="002B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BBB10" w14:textId="77777777" w:rsidR="004E6D25" w:rsidRDefault="004E6D25" w:rsidP="002B5174">
      <w:r>
        <w:separator/>
      </w:r>
    </w:p>
  </w:footnote>
  <w:footnote w:type="continuationSeparator" w:id="0">
    <w:p w14:paraId="6474EFE4" w14:textId="77777777" w:rsidR="004E6D25" w:rsidRDefault="004E6D25" w:rsidP="002B5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2F1B3" w14:textId="77777777" w:rsidR="002B5174" w:rsidRDefault="00FB7D83" w:rsidP="00FB7D83">
    <w:pPr>
      <w:widowControl w:val="0"/>
      <w:autoSpaceDE w:val="0"/>
      <w:autoSpaceDN w:val="0"/>
      <w:adjustRightInd w:val="0"/>
      <w:contextualSpacing/>
      <w:jc w:val="center"/>
      <w:rPr>
        <w:rFonts w:ascii="Tw Cen MT" w:hAnsi="Tw Cen MT" w:cs="Consolas"/>
      </w:rPr>
    </w:pPr>
    <w:r>
      <w:rPr>
        <w:noProof/>
      </w:rPr>
      <w:drawing>
        <wp:inline distT="0" distB="0" distL="0" distR="0" wp14:anchorId="5F9A4316" wp14:editId="3EC35F15">
          <wp:extent cx="6731347" cy="619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736718" cy="619619"/>
                  </a:xfrm>
                  <a:prstGeom prst="rect">
                    <a:avLst/>
                  </a:prstGeom>
                </pic:spPr>
              </pic:pic>
            </a:graphicData>
          </a:graphic>
        </wp:inline>
      </w:drawing>
    </w:r>
  </w:p>
  <w:p w14:paraId="02F2C34E" w14:textId="77777777" w:rsidR="00FB7D83" w:rsidRPr="00A228EC" w:rsidRDefault="00FB7D83" w:rsidP="00FB7D83">
    <w:pPr>
      <w:widowControl w:val="0"/>
      <w:autoSpaceDE w:val="0"/>
      <w:autoSpaceDN w:val="0"/>
      <w:adjustRightInd w:val="0"/>
      <w:contextualSpacing/>
      <w:jc w:val="center"/>
      <w:rPr>
        <w:rFonts w:ascii="Tw Cen MT" w:hAnsi="Tw Cen MT" w:cs="Consola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AC0"/>
    <w:multiLevelType w:val="hybridMultilevel"/>
    <w:tmpl w:val="EED06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2F64AA"/>
    <w:multiLevelType w:val="hybridMultilevel"/>
    <w:tmpl w:val="C7B4C48E"/>
    <w:lvl w:ilvl="0" w:tplc="FDE0227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072D6D8B"/>
    <w:multiLevelType w:val="hybridMultilevel"/>
    <w:tmpl w:val="88BE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F04D7"/>
    <w:multiLevelType w:val="hybridMultilevel"/>
    <w:tmpl w:val="CD04C986"/>
    <w:lvl w:ilvl="0" w:tplc="9C5ACAEE">
      <w:start w:val="1"/>
      <w:numFmt w:val="bullet"/>
      <w:lvlText w:val="•"/>
      <w:lvlJc w:val="left"/>
      <w:pPr>
        <w:tabs>
          <w:tab w:val="num" w:pos="720"/>
        </w:tabs>
        <w:ind w:left="720" w:hanging="360"/>
      </w:pPr>
      <w:rPr>
        <w:rFonts w:ascii="Arial" w:hAnsi="Arial" w:hint="default"/>
      </w:rPr>
    </w:lvl>
    <w:lvl w:ilvl="1" w:tplc="BB66D90C" w:tentative="1">
      <w:start w:val="1"/>
      <w:numFmt w:val="bullet"/>
      <w:lvlText w:val="•"/>
      <w:lvlJc w:val="left"/>
      <w:pPr>
        <w:tabs>
          <w:tab w:val="num" w:pos="1440"/>
        </w:tabs>
        <w:ind w:left="1440" w:hanging="360"/>
      </w:pPr>
      <w:rPr>
        <w:rFonts w:ascii="Arial" w:hAnsi="Arial" w:hint="default"/>
      </w:rPr>
    </w:lvl>
    <w:lvl w:ilvl="2" w:tplc="19B81BA8" w:tentative="1">
      <w:start w:val="1"/>
      <w:numFmt w:val="bullet"/>
      <w:lvlText w:val="•"/>
      <w:lvlJc w:val="left"/>
      <w:pPr>
        <w:tabs>
          <w:tab w:val="num" w:pos="2160"/>
        </w:tabs>
        <w:ind w:left="2160" w:hanging="360"/>
      </w:pPr>
      <w:rPr>
        <w:rFonts w:ascii="Arial" w:hAnsi="Arial" w:hint="default"/>
      </w:rPr>
    </w:lvl>
    <w:lvl w:ilvl="3" w:tplc="5360F7D2" w:tentative="1">
      <w:start w:val="1"/>
      <w:numFmt w:val="bullet"/>
      <w:lvlText w:val="•"/>
      <w:lvlJc w:val="left"/>
      <w:pPr>
        <w:tabs>
          <w:tab w:val="num" w:pos="2880"/>
        </w:tabs>
        <w:ind w:left="2880" w:hanging="360"/>
      </w:pPr>
      <w:rPr>
        <w:rFonts w:ascii="Arial" w:hAnsi="Arial" w:hint="default"/>
      </w:rPr>
    </w:lvl>
    <w:lvl w:ilvl="4" w:tplc="D29AE702" w:tentative="1">
      <w:start w:val="1"/>
      <w:numFmt w:val="bullet"/>
      <w:lvlText w:val="•"/>
      <w:lvlJc w:val="left"/>
      <w:pPr>
        <w:tabs>
          <w:tab w:val="num" w:pos="3600"/>
        </w:tabs>
        <w:ind w:left="3600" w:hanging="360"/>
      </w:pPr>
      <w:rPr>
        <w:rFonts w:ascii="Arial" w:hAnsi="Arial" w:hint="default"/>
      </w:rPr>
    </w:lvl>
    <w:lvl w:ilvl="5" w:tplc="EBD614DA" w:tentative="1">
      <w:start w:val="1"/>
      <w:numFmt w:val="bullet"/>
      <w:lvlText w:val="•"/>
      <w:lvlJc w:val="left"/>
      <w:pPr>
        <w:tabs>
          <w:tab w:val="num" w:pos="4320"/>
        </w:tabs>
        <w:ind w:left="4320" w:hanging="360"/>
      </w:pPr>
      <w:rPr>
        <w:rFonts w:ascii="Arial" w:hAnsi="Arial" w:hint="default"/>
      </w:rPr>
    </w:lvl>
    <w:lvl w:ilvl="6" w:tplc="33828922" w:tentative="1">
      <w:start w:val="1"/>
      <w:numFmt w:val="bullet"/>
      <w:lvlText w:val="•"/>
      <w:lvlJc w:val="left"/>
      <w:pPr>
        <w:tabs>
          <w:tab w:val="num" w:pos="5040"/>
        </w:tabs>
        <w:ind w:left="5040" w:hanging="360"/>
      </w:pPr>
      <w:rPr>
        <w:rFonts w:ascii="Arial" w:hAnsi="Arial" w:hint="default"/>
      </w:rPr>
    </w:lvl>
    <w:lvl w:ilvl="7" w:tplc="703E8B38" w:tentative="1">
      <w:start w:val="1"/>
      <w:numFmt w:val="bullet"/>
      <w:lvlText w:val="•"/>
      <w:lvlJc w:val="left"/>
      <w:pPr>
        <w:tabs>
          <w:tab w:val="num" w:pos="5760"/>
        </w:tabs>
        <w:ind w:left="5760" w:hanging="360"/>
      </w:pPr>
      <w:rPr>
        <w:rFonts w:ascii="Arial" w:hAnsi="Arial" w:hint="default"/>
      </w:rPr>
    </w:lvl>
    <w:lvl w:ilvl="8" w:tplc="4D7E6B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A67FAA"/>
    <w:multiLevelType w:val="hybridMultilevel"/>
    <w:tmpl w:val="FFA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64E85"/>
    <w:multiLevelType w:val="hybridMultilevel"/>
    <w:tmpl w:val="A916446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83517D"/>
    <w:multiLevelType w:val="hybridMultilevel"/>
    <w:tmpl w:val="EBC21952"/>
    <w:lvl w:ilvl="0" w:tplc="FA88D0B0">
      <w:start w:val="1"/>
      <w:numFmt w:val="bullet"/>
      <w:lvlText w:val=""/>
      <w:lvlJc w:val="left"/>
      <w:pPr>
        <w:ind w:left="720" w:hanging="360"/>
      </w:pPr>
      <w:rPr>
        <w:rFonts w:ascii="Symbol" w:hAnsi="Symbol" w:hint="default"/>
        <w:color w:val="7F7F7F" w:themeColor="text1" w:themeTint="80"/>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B6F84"/>
    <w:multiLevelType w:val="hybridMultilevel"/>
    <w:tmpl w:val="D318E9B4"/>
    <w:lvl w:ilvl="0" w:tplc="FA88D0B0">
      <w:start w:val="1"/>
      <w:numFmt w:val="bullet"/>
      <w:lvlText w:val=""/>
      <w:lvlJc w:val="left"/>
      <w:pPr>
        <w:ind w:left="720" w:hanging="360"/>
      </w:pPr>
      <w:rPr>
        <w:rFonts w:ascii="Symbol" w:hAnsi="Symbol" w:hint="default"/>
        <w:color w:val="7F7F7F" w:themeColor="text1" w:themeTint="80"/>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414196"/>
    <w:multiLevelType w:val="hybridMultilevel"/>
    <w:tmpl w:val="4B0680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7E2287"/>
    <w:multiLevelType w:val="hybridMultilevel"/>
    <w:tmpl w:val="C7B4C48E"/>
    <w:lvl w:ilvl="0" w:tplc="FDE0227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432A5B06"/>
    <w:multiLevelType w:val="hybridMultilevel"/>
    <w:tmpl w:val="79B0DEBC"/>
    <w:lvl w:ilvl="0" w:tplc="5F906C3A">
      <w:start w:val="1"/>
      <w:numFmt w:val="decimal"/>
      <w:lvlText w:val="%1."/>
      <w:lvlJc w:val="left"/>
      <w:pPr>
        <w:ind w:left="-345" w:hanging="375"/>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4B5F42F9"/>
    <w:multiLevelType w:val="hybridMultilevel"/>
    <w:tmpl w:val="4B8A719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C2D21DB"/>
    <w:multiLevelType w:val="hybridMultilevel"/>
    <w:tmpl w:val="13669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EC5E1F"/>
    <w:multiLevelType w:val="hybridMultilevel"/>
    <w:tmpl w:val="1FC6513E"/>
    <w:lvl w:ilvl="0" w:tplc="2542AFFE">
      <w:numFmt w:val="bullet"/>
      <w:lvlText w:val="•"/>
      <w:lvlJc w:val="left"/>
      <w:pPr>
        <w:ind w:left="720" w:hanging="360"/>
      </w:pPr>
      <w:rPr>
        <w:rFonts w:ascii="Arial" w:hAnsi="Arial"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4107BD"/>
    <w:multiLevelType w:val="hybridMultilevel"/>
    <w:tmpl w:val="BAB2EA3E"/>
    <w:lvl w:ilvl="0" w:tplc="EC0E7A6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711AA4"/>
    <w:multiLevelType w:val="hybridMultilevel"/>
    <w:tmpl w:val="6674D284"/>
    <w:lvl w:ilvl="0" w:tplc="FDE0227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15:restartNumberingAfterBreak="0">
    <w:nsid w:val="5FFA48ED"/>
    <w:multiLevelType w:val="hybridMultilevel"/>
    <w:tmpl w:val="F372D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B57B28"/>
    <w:multiLevelType w:val="hybridMultilevel"/>
    <w:tmpl w:val="FA02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CE49EF"/>
    <w:multiLevelType w:val="hybridMultilevel"/>
    <w:tmpl w:val="573E35C8"/>
    <w:lvl w:ilvl="0" w:tplc="B53EC188">
      <w:numFmt w:val="bullet"/>
      <w:lvlText w:val="•"/>
      <w:lvlJc w:val="left"/>
      <w:pPr>
        <w:ind w:left="911" w:hanging="367"/>
      </w:pPr>
      <w:rPr>
        <w:rFonts w:ascii="Calibri" w:eastAsia="Calibri" w:hAnsi="Calibri" w:cs="Calibri" w:hint="default"/>
        <w:color w:val="282828"/>
        <w:w w:val="44"/>
        <w:position w:val="6"/>
        <w:sz w:val="25"/>
        <w:szCs w:val="25"/>
      </w:rPr>
    </w:lvl>
    <w:lvl w:ilvl="1" w:tplc="2FE01B18">
      <w:numFmt w:val="bullet"/>
      <w:lvlText w:val="•"/>
      <w:lvlJc w:val="left"/>
      <w:pPr>
        <w:ind w:left="1944" w:hanging="367"/>
      </w:pPr>
      <w:rPr>
        <w:rFonts w:hint="default"/>
      </w:rPr>
    </w:lvl>
    <w:lvl w:ilvl="2" w:tplc="CB3EBCF4">
      <w:numFmt w:val="bullet"/>
      <w:lvlText w:val="•"/>
      <w:lvlJc w:val="left"/>
      <w:pPr>
        <w:ind w:left="2968" w:hanging="367"/>
      </w:pPr>
      <w:rPr>
        <w:rFonts w:hint="default"/>
      </w:rPr>
    </w:lvl>
    <w:lvl w:ilvl="3" w:tplc="713C6CA6">
      <w:numFmt w:val="bullet"/>
      <w:lvlText w:val="•"/>
      <w:lvlJc w:val="left"/>
      <w:pPr>
        <w:ind w:left="3992" w:hanging="367"/>
      </w:pPr>
      <w:rPr>
        <w:rFonts w:hint="default"/>
      </w:rPr>
    </w:lvl>
    <w:lvl w:ilvl="4" w:tplc="92DEC51C">
      <w:numFmt w:val="bullet"/>
      <w:lvlText w:val="•"/>
      <w:lvlJc w:val="left"/>
      <w:pPr>
        <w:ind w:left="5016" w:hanging="367"/>
      </w:pPr>
      <w:rPr>
        <w:rFonts w:hint="default"/>
      </w:rPr>
    </w:lvl>
    <w:lvl w:ilvl="5" w:tplc="3AB0C61A">
      <w:numFmt w:val="bullet"/>
      <w:lvlText w:val="•"/>
      <w:lvlJc w:val="left"/>
      <w:pPr>
        <w:ind w:left="6040" w:hanging="367"/>
      </w:pPr>
      <w:rPr>
        <w:rFonts w:hint="default"/>
      </w:rPr>
    </w:lvl>
    <w:lvl w:ilvl="6" w:tplc="4722341C">
      <w:numFmt w:val="bullet"/>
      <w:lvlText w:val="•"/>
      <w:lvlJc w:val="left"/>
      <w:pPr>
        <w:ind w:left="7064" w:hanging="367"/>
      </w:pPr>
      <w:rPr>
        <w:rFonts w:hint="default"/>
      </w:rPr>
    </w:lvl>
    <w:lvl w:ilvl="7" w:tplc="686EE42E">
      <w:numFmt w:val="bullet"/>
      <w:lvlText w:val="•"/>
      <w:lvlJc w:val="left"/>
      <w:pPr>
        <w:ind w:left="8088" w:hanging="367"/>
      </w:pPr>
      <w:rPr>
        <w:rFonts w:hint="default"/>
      </w:rPr>
    </w:lvl>
    <w:lvl w:ilvl="8" w:tplc="7DC46DBE">
      <w:numFmt w:val="bullet"/>
      <w:lvlText w:val="•"/>
      <w:lvlJc w:val="left"/>
      <w:pPr>
        <w:ind w:left="9112" w:hanging="367"/>
      </w:pPr>
      <w:rPr>
        <w:rFonts w:hint="default"/>
      </w:rPr>
    </w:lvl>
  </w:abstractNum>
  <w:num w:numId="1">
    <w:abstractNumId w:val="12"/>
  </w:num>
  <w:num w:numId="2">
    <w:abstractNumId w:val="11"/>
  </w:num>
  <w:num w:numId="3">
    <w:abstractNumId w:val="9"/>
  </w:num>
  <w:num w:numId="4">
    <w:abstractNumId w:val="2"/>
  </w:num>
  <w:num w:numId="5">
    <w:abstractNumId w:val="1"/>
  </w:num>
  <w:num w:numId="6">
    <w:abstractNumId w:val="15"/>
  </w:num>
  <w:num w:numId="7">
    <w:abstractNumId w:val="5"/>
  </w:num>
  <w:num w:numId="8">
    <w:abstractNumId w:val="10"/>
  </w:num>
  <w:num w:numId="9">
    <w:abstractNumId w:val="17"/>
  </w:num>
  <w:num w:numId="10">
    <w:abstractNumId w:val="18"/>
  </w:num>
  <w:num w:numId="11">
    <w:abstractNumId w:val="0"/>
  </w:num>
  <w:num w:numId="12">
    <w:abstractNumId w:val="4"/>
  </w:num>
  <w:num w:numId="13">
    <w:abstractNumId w:val="16"/>
  </w:num>
  <w:num w:numId="14">
    <w:abstractNumId w:val="3"/>
  </w:num>
  <w:num w:numId="15">
    <w:abstractNumId w:val="7"/>
  </w:num>
  <w:num w:numId="16">
    <w:abstractNumId w:val="13"/>
  </w:num>
  <w:num w:numId="17">
    <w:abstractNumId w:val="14"/>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174"/>
    <w:rsid w:val="00023AE1"/>
    <w:rsid w:val="0002597A"/>
    <w:rsid w:val="000421F9"/>
    <w:rsid w:val="00095A80"/>
    <w:rsid w:val="00097BD4"/>
    <w:rsid w:val="000D38CB"/>
    <w:rsid w:val="000D39ED"/>
    <w:rsid w:val="001016E5"/>
    <w:rsid w:val="00106794"/>
    <w:rsid w:val="00116FAD"/>
    <w:rsid w:val="00154A1E"/>
    <w:rsid w:val="00165A02"/>
    <w:rsid w:val="00180277"/>
    <w:rsid w:val="001D03D8"/>
    <w:rsid w:val="001F2A95"/>
    <w:rsid w:val="002205EC"/>
    <w:rsid w:val="00253329"/>
    <w:rsid w:val="00262A72"/>
    <w:rsid w:val="002817DE"/>
    <w:rsid w:val="002B5174"/>
    <w:rsid w:val="002F2D7F"/>
    <w:rsid w:val="003039B0"/>
    <w:rsid w:val="00305D12"/>
    <w:rsid w:val="00311C8B"/>
    <w:rsid w:val="00316F88"/>
    <w:rsid w:val="00331130"/>
    <w:rsid w:val="00333B49"/>
    <w:rsid w:val="00430191"/>
    <w:rsid w:val="004E6D25"/>
    <w:rsid w:val="00515B2B"/>
    <w:rsid w:val="00525C67"/>
    <w:rsid w:val="005264FF"/>
    <w:rsid w:val="00552CE2"/>
    <w:rsid w:val="0057731D"/>
    <w:rsid w:val="00587E02"/>
    <w:rsid w:val="005C5EFA"/>
    <w:rsid w:val="00602865"/>
    <w:rsid w:val="0064778A"/>
    <w:rsid w:val="006A49BF"/>
    <w:rsid w:val="006A78CE"/>
    <w:rsid w:val="006B4EC9"/>
    <w:rsid w:val="006C4B7A"/>
    <w:rsid w:val="006C59D5"/>
    <w:rsid w:val="00714926"/>
    <w:rsid w:val="00747457"/>
    <w:rsid w:val="007701C0"/>
    <w:rsid w:val="008360F5"/>
    <w:rsid w:val="008538F3"/>
    <w:rsid w:val="009949BB"/>
    <w:rsid w:val="009C320B"/>
    <w:rsid w:val="00A12A07"/>
    <w:rsid w:val="00A16277"/>
    <w:rsid w:val="00A228EC"/>
    <w:rsid w:val="00A32D88"/>
    <w:rsid w:val="00AA7F68"/>
    <w:rsid w:val="00AC77B1"/>
    <w:rsid w:val="00AD3F81"/>
    <w:rsid w:val="00AE01DF"/>
    <w:rsid w:val="00AF02E7"/>
    <w:rsid w:val="00AF3BEA"/>
    <w:rsid w:val="00B0496D"/>
    <w:rsid w:val="00B062D3"/>
    <w:rsid w:val="00B07A1A"/>
    <w:rsid w:val="00B10F23"/>
    <w:rsid w:val="00B16B2D"/>
    <w:rsid w:val="00B3013E"/>
    <w:rsid w:val="00B315AF"/>
    <w:rsid w:val="00B83A1A"/>
    <w:rsid w:val="00BE104D"/>
    <w:rsid w:val="00BF35E2"/>
    <w:rsid w:val="00C0214A"/>
    <w:rsid w:val="00C356FA"/>
    <w:rsid w:val="00C651FF"/>
    <w:rsid w:val="00C67BC5"/>
    <w:rsid w:val="00CB37E8"/>
    <w:rsid w:val="00D101BE"/>
    <w:rsid w:val="00DA4759"/>
    <w:rsid w:val="00DB474C"/>
    <w:rsid w:val="00DF568A"/>
    <w:rsid w:val="00E322A0"/>
    <w:rsid w:val="00E42BBF"/>
    <w:rsid w:val="00E7476B"/>
    <w:rsid w:val="00E92D1F"/>
    <w:rsid w:val="00EF62E8"/>
    <w:rsid w:val="00F4553D"/>
    <w:rsid w:val="00F60974"/>
    <w:rsid w:val="00F804DE"/>
    <w:rsid w:val="00FA202F"/>
    <w:rsid w:val="00FA2D61"/>
    <w:rsid w:val="00FB7D83"/>
    <w:rsid w:val="6E7CB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8933A"/>
  <w15:chartTrackingRefBased/>
  <w15:docId w15:val="{71FA4A9B-3BE9-4417-8928-429F72FA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A07"/>
    <w:pPr>
      <w:spacing w:after="0" w:line="240" w:lineRule="auto"/>
    </w:pPr>
    <w:rPr>
      <w:rFonts w:ascii="Times New Roman" w:eastAsia="Times New Roman" w:hAnsi="Times New Roman" w:cs="Times New Roman"/>
      <w:szCs w:val="20"/>
    </w:rPr>
  </w:style>
  <w:style w:type="paragraph" w:styleId="Heading1">
    <w:name w:val="heading 1"/>
    <w:basedOn w:val="Normal"/>
    <w:link w:val="Heading1Char"/>
    <w:uiPriority w:val="1"/>
    <w:qFormat/>
    <w:rsid w:val="006A49BF"/>
    <w:pPr>
      <w:widowControl w:val="0"/>
      <w:autoSpaceDE w:val="0"/>
      <w:autoSpaceDN w:val="0"/>
      <w:spacing w:before="80"/>
      <w:ind w:left="2159"/>
      <w:outlineLvl w:val="0"/>
    </w:pPr>
    <w:rPr>
      <w:rFonts w:ascii="Trebuchet MS" w:eastAsia="Trebuchet MS" w:hAnsi="Trebuchet MS" w:cs="Trebuchet MS"/>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174"/>
    <w:pPr>
      <w:tabs>
        <w:tab w:val="center" w:pos="4680"/>
        <w:tab w:val="right" w:pos="9360"/>
      </w:tabs>
    </w:pPr>
  </w:style>
  <w:style w:type="character" w:customStyle="1" w:styleId="HeaderChar">
    <w:name w:val="Header Char"/>
    <w:basedOn w:val="DefaultParagraphFont"/>
    <w:link w:val="Header"/>
    <w:uiPriority w:val="99"/>
    <w:rsid w:val="002B5174"/>
  </w:style>
  <w:style w:type="paragraph" w:styleId="Footer">
    <w:name w:val="footer"/>
    <w:basedOn w:val="Normal"/>
    <w:link w:val="FooterChar"/>
    <w:uiPriority w:val="99"/>
    <w:unhideWhenUsed/>
    <w:rsid w:val="002B5174"/>
    <w:pPr>
      <w:tabs>
        <w:tab w:val="center" w:pos="4680"/>
        <w:tab w:val="right" w:pos="9360"/>
      </w:tabs>
    </w:pPr>
  </w:style>
  <w:style w:type="character" w:customStyle="1" w:styleId="FooterChar">
    <w:name w:val="Footer Char"/>
    <w:basedOn w:val="DefaultParagraphFont"/>
    <w:link w:val="Footer"/>
    <w:uiPriority w:val="99"/>
    <w:rsid w:val="002B5174"/>
  </w:style>
  <w:style w:type="character" w:styleId="Hyperlink">
    <w:name w:val="Hyperlink"/>
    <w:basedOn w:val="DefaultParagraphFont"/>
    <w:uiPriority w:val="99"/>
    <w:unhideWhenUsed/>
    <w:rsid w:val="00A228EC"/>
    <w:rPr>
      <w:color w:val="0563C1" w:themeColor="hyperlink"/>
      <w:u w:val="single"/>
    </w:rPr>
  </w:style>
  <w:style w:type="paragraph" w:styleId="ListParagraph">
    <w:name w:val="List Paragraph"/>
    <w:basedOn w:val="Normal"/>
    <w:uiPriority w:val="34"/>
    <w:qFormat/>
    <w:rsid w:val="00A228EC"/>
    <w:pPr>
      <w:ind w:left="720"/>
      <w:contextualSpacing/>
    </w:pPr>
  </w:style>
  <w:style w:type="table" w:styleId="TableGrid">
    <w:name w:val="Table Grid"/>
    <w:basedOn w:val="TableNormal"/>
    <w:uiPriority w:val="39"/>
    <w:rsid w:val="00A22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6A49BF"/>
    <w:rPr>
      <w:rFonts w:ascii="Trebuchet MS" w:eastAsia="Trebuchet MS" w:hAnsi="Trebuchet MS" w:cs="Trebuchet MS"/>
      <w:b/>
      <w:bCs/>
      <w:sz w:val="30"/>
      <w:szCs w:val="30"/>
    </w:rPr>
  </w:style>
  <w:style w:type="paragraph" w:styleId="BodyText">
    <w:name w:val="Body Text"/>
    <w:basedOn w:val="Normal"/>
    <w:link w:val="BodyTextChar"/>
    <w:uiPriority w:val="1"/>
    <w:unhideWhenUsed/>
    <w:qFormat/>
    <w:rsid w:val="006A49BF"/>
    <w:pPr>
      <w:widowControl w:val="0"/>
      <w:autoSpaceDE w:val="0"/>
      <w:autoSpaceDN w:val="0"/>
      <w:ind w:left="160"/>
    </w:pPr>
    <w:rPr>
      <w:rFonts w:ascii="Calibri" w:eastAsia="Calibri" w:hAnsi="Calibri" w:cs="Calibri"/>
      <w:sz w:val="26"/>
      <w:szCs w:val="26"/>
    </w:rPr>
  </w:style>
  <w:style w:type="character" w:customStyle="1" w:styleId="BodyTextChar">
    <w:name w:val="Body Text Char"/>
    <w:basedOn w:val="DefaultParagraphFont"/>
    <w:link w:val="BodyText"/>
    <w:uiPriority w:val="1"/>
    <w:rsid w:val="006A49BF"/>
    <w:rPr>
      <w:rFonts w:ascii="Calibri" w:eastAsia="Calibri" w:hAnsi="Calibri" w:cs="Calibri"/>
      <w:sz w:val="26"/>
      <w:szCs w:val="26"/>
    </w:rPr>
  </w:style>
  <w:style w:type="paragraph" w:styleId="BalloonText">
    <w:name w:val="Balloon Text"/>
    <w:basedOn w:val="Normal"/>
    <w:link w:val="BalloonTextChar"/>
    <w:uiPriority w:val="99"/>
    <w:semiHidden/>
    <w:unhideWhenUsed/>
    <w:rsid w:val="00515B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B2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96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9C574-721F-46E9-B97E-93E18E683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Gold</dc:creator>
  <cp:keywords/>
  <dc:description/>
  <cp:lastModifiedBy>Francine Mahak</cp:lastModifiedBy>
  <cp:revision>2</cp:revision>
  <cp:lastPrinted>2022-04-19T21:12:00Z</cp:lastPrinted>
  <dcterms:created xsi:type="dcterms:W3CDTF">2022-12-27T22:40:00Z</dcterms:created>
  <dcterms:modified xsi:type="dcterms:W3CDTF">2022-12-27T22:40:00Z</dcterms:modified>
</cp:coreProperties>
</file>