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65278" w:rsidR="005106B4" w:rsidP="006D4BC9" w:rsidRDefault="0095403B" w14:paraId="1D93FB4E" w14:textId="4173A95C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Minutes</w:t>
      </w:r>
    </w:p>
    <w:p w:rsidRPr="00165278" w:rsidR="00381FC6" w:rsidP="006D4BC9" w:rsidRDefault="00381FC6" w14:paraId="33F6C361" w14:textId="47AEF258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65278">
        <w:rPr>
          <w:rFonts w:ascii="Cambria" w:hAnsi="Cambria" w:cs="Arial"/>
          <w:b/>
          <w:color w:val="000000" w:themeColor="text1"/>
          <w:sz w:val="22"/>
          <w:szCs w:val="22"/>
        </w:rPr>
        <w:t>U of U Postdoctoral Association Board Meeting</w:t>
      </w:r>
    </w:p>
    <w:p w:rsidRPr="00165278" w:rsidR="00381FC6" w:rsidP="006D4BC9" w:rsidRDefault="694EB37B" w14:paraId="1CB23E93" w14:textId="0127BD9C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165278">
        <w:rPr>
          <w:rFonts w:ascii="Cambria" w:hAnsi="Cambria" w:cs="Arial"/>
          <w:color w:val="000000" w:themeColor="text1"/>
          <w:sz w:val="22"/>
          <w:szCs w:val="22"/>
        </w:rPr>
        <w:t xml:space="preserve">4-5 pm on </w:t>
      </w:r>
      <w:r w:rsidR="00B7067D">
        <w:rPr>
          <w:rFonts w:ascii="Cambria" w:hAnsi="Cambria" w:cs="Arial"/>
          <w:color w:val="000000" w:themeColor="text1"/>
          <w:sz w:val="22"/>
          <w:szCs w:val="22"/>
        </w:rPr>
        <w:t>October 6</w:t>
      </w:r>
      <w:r w:rsidR="00B7067D">
        <w:rPr>
          <w:rFonts w:ascii="Cambria" w:hAnsi="Cambria" w:cs="Arial"/>
          <w:color w:val="000000" w:themeColor="text1"/>
          <w:sz w:val="22"/>
          <w:szCs w:val="22"/>
          <w:vertAlign w:val="superscript"/>
        </w:rPr>
        <w:t>th</w:t>
      </w:r>
      <w:r w:rsidRPr="00165278">
        <w:rPr>
          <w:rFonts w:ascii="Cambria" w:hAnsi="Cambria" w:cs="Arial"/>
          <w:color w:val="000000" w:themeColor="text1"/>
          <w:sz w:val="22"/>
          <w:szCs w:val="22"/>
        </w:rPr>
        <w:t>, 2021</w:t>
      </w:r>
    </w:p>
    <w:p w:rsidRPr="00165278" w:rsidR="00381FC6" w:rsidP="005106B4" w:rsidRDefault="0AA43FCB" w14:paraId="0411BC05" w14:textId="6AE5BA44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165278">
        <w:rPr>
          <w:rFonts w:ascii="Cambria" w:hAnsi="Cambria" w:cs="Arial"/>
          <w:color w:val="000000" w:themeColor="text1"/>
          <w:sz w:val="22"/>
          <w:szCs w:val="22"/>
        </w:rPr>
        <w:t>Virtual meeting</w:t>
      </w:r>
    </w:p>
    <w:p w:rsidRPr="00165278" w:rsidR="005106B4" w:rsidP="006D4BC9" w:rsidRDefault="005106B4" w14:paraId="71F70AEB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</w:p>
    <w:p w:rsidRPr="00165278" w:rsidR="00A84585" w:rsidP="49FF21AF" w:rsidRDefault="49FF21AF" w14:paraId="7D691F08" w14:textId="187B8480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Active Board Member Count:</w:t>
      </w:r>
      <w:r w:rsidRPr="00165278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1</w:t>
      </w:r>
      <w:r w:rsidR="00CA5DDE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1</w:t>
      </w:r>
    </w:p>
    <w:p w:rsidRPr="00165278" w:rsidR="0015323C" w:rsidP="006D4BC9" w:rsidRDefault="0015323C" w14:paraId="41E8E983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</w:pPr>
    </w:p>
    <w:p w:rsidRPr="00165278" w:rsidR="000F34B5" w:rsidP="4F48C802" w:rsidRDefault="4F48C802" w14:paraId="6FF9C78C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Board members:</w:t>
      </w:r>
      <w:r w:rsidRPr="00165278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</w:p>
    <w:p w:rsidRPr="00165278" w:rsidR="00A01661" w:rsidP="000F34B5" w:rsidRDefault="00A01661" w14:paraId="792BB82B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Pr="00165278" w:rsidR="00A01661" w:rsidSect="00A84585"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165278" w:rsidR="00DF4D11" w:rsidP="1D8B1A16" w:rsidRDefault="1D8B1A16" w14:paraId="21D9E450" w14:textId="14BCFBF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Elizabeth Charron (Epidemiology) - Jr. Chair</w:t>
      </w:r>
    </w:p>
    <w:p w:rsidRPr="00165278" w:rsidR="00DF4D11" w:rsidP="1D8B1A16" w:rsidRDefault="1D8B1A16" w14:paraId="2F849712" w14:textId="5091508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Elizabeth Sefton (Human Genetics) - Jr. Chair</w:t>
      </w:r>
    </w:p>
    <w:p w:rsidRPr="00165278" w:rsidR="000F34B5" w:rsidP="000F34B5" w:rsidRDefault="000F34B5" w14:paraId="66DB04B5" w14:textId="14CD829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Kenneth Lyon (Neurobiology and Anatomy)</w:t>
      </w:r>
    </w:p>
    <w:p w:rsidRPr="00165278" w:rsidR="000F34B5" w:rsidP="000F34B5" w:rsidRDefault="000F34B5" w14:paraId="7B508245" w14:textId="68E6636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Kristen Davenport (Biochemistry, Human Genetics) </w:t>
      </w:r>
    </w:p>
    <w:p w:rsidRPr="00165278" w:rsidR="008C473D" w:rsidP="1D8B1A16" w:rsidRDefault="1D8B1A16" w14:paraId="2EA83690" w14:textId="7568C13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Harriet Dashnow (Human Genetics) - Sr. Chair</w:t>
      </w:r>
    </w:p>
    <w:p w:rsidRPr="00165278" w:rsidR="00A01661" w:rsidP="00A01661" w:rsidRDefault="00A01661" w14:paraId="0C053122" w14:textId="075804C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Mai Tran (Biology, Human Genetics)</w:t>
      </w:r>
    </w:p>
    <w:p w:rsidRPr="00165278" w:rsidR="000F34B5" w:rsidP="000F34B5" w:rsidRDefault="000F34B5" w14:paraId="6A0AF56A" w14:textId="5252D9F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Paguiguan</w:t>
      </w:r>
      <w:proofErr w:type="spellEnd"/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</w:p>
    <w:p w:rsidRPr="00165278" w:rsidR="002110C2" w:rsidP="1D8B1A16" w:rsidRDefault="1D8B1A16" w14:paraId="4F814EB8" w14:textId="6843949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Olja Simoska (Chemistry) - Secretary/treasurer</w:t>
      </w:r>
    </w:p>
    <w:p w:rsidRPr="00165278" w:rsidR="000F34B5" w:rsidP="000F34B5" w:rsidRDefault="000F34B5" w14:paraId="4175CD4F" w14:textId="4BA70C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Sharanya</w:t>
      </w:r>
      <w:proofErr w:type="spellEnd"/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Kalasekar</w:t>
      </w:r>
      <w:proofErr w:type="spellEnd"/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(HCI)</w:t>
      </w:r>
    </w:p>
    <w:p w:rsidRPr="00165278" w:rsidR="000F34B5" w:rsidP="000F34B5" w:rsidRDefault="000F34B5" w14:paraId="5F521575" w14:textId="06B8F84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Shraddha Nayak (Biochemistry)</w:t>
      </w:r>
    </w:p>
    <w:p w:rsidRPr="00165278" w:rsidR="00A01661" w:rsidP="006D4BC9" w:rsidRDefault="00D42D0E" w14:paraId="05C67A0F" w14:textId="367884E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Pr="00165278" w:rsidR="00A01661" w:rsidSect="00DF4D11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Amy Barrios (OPA)</w:t>
      </w:r>
    </w:p>
    <w:p w:rsidRPr="00B7067D" w:rsidR="00B356BA" w:rsidP="006D4BC9" w:rsidRDefault="005C4CAA" w14:paraId="01C2B4A0" w14:textId="0CA7ADF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A6A6A6" w:themeColor="background1" w:themeShade="A6"/>
          <w:sz w:val="22"/>
          <w:szCs w:val="22"/>
        </w:rPr>
      </w:pPr>
      <w:r w:rsidRPr="00165278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Leave of absence: </w:t>
      </w:r>
      <w:proofErr w:type="spellStart"/>
      <w:r w:rsidRPr="00165278"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Tosifa</w:t>
      </w:r>
      <w:proofErr w:type="spellEnd"/>
      <w:r w:rsidRPr="00165278"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165278"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Memon</w:t>
      </w:r>
      <w:proofErr w:type="spellEnd"/>
      <w:r w:rsidRPr="00165278"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(Pharmacology and Toxicology)</w:t>
      </w:r>
      <w:r w:rsidR="00C0703B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, </w:t>
      </w:r>
      <w:r w:rsidRPr="00B7067D" w:rsidR="00C0703B">
        <w:rPr>
          <w:rStyle w:val="normaltextrun"/>
          <w:rFonts w:ascii="Cambria" w:hAnsi="Cambria" w:cs="Segoe UI"/>
          <w:color w:val="A6A6A6" w:themeColor="background1" w:themeShade="A6"/>
          <w:sz w:val="22"/>
          <w:szCs w:val="22"/>
        </w:rPr>
        <w:t xml:space="preserve">Marta Iversen (Radiology) - Diversity and </w:t>
      </w:r>
      <w:proofErr w:type="gramStart"/>
      <w:r w:rsidRPr="00B7067D" w:rsidR="00C0703B">
        <w:rPr>
          <w:rStyle w:val="normaltextrun"/>
          <w:rFonts w:ascii="Cambria" w:hAnsi="Cambria" w:cs="Segoe UI"/>
          <w:color w:val="A6A6A6" w:themeColor="background1" w:themeShade="A6"/>
          <w:sz w:val="22"/>
          <w:szCs w:val="22"/>
        </w:rPr>
        <w:t>inclusion</w:t>
      </w:r>
      <w:r w:rsidR="00B7067D">
        <w:rPr>
          <w:rStyle w:val="normaltextrun"/>
          <w:rFonts w:ascii="Cambria" w:hAnsi="Cambria" w:cs="Segoe UI"/>
          <w:color w:val="A6A6A6" w:themeColor="background1" w:themeShade="A6"/>
          <w:sz w:val="22"/>
          <w:szCs w:val="22"/>
        </w:rPr>
        <w:t xml:space="preserve"> ??</w:t>
      </w:r>
      <w:proofErr w:type="gramEnd"/>
    </w:p>
    <w:p w:rsidRPr="00165278" w:rsidR="000F34B5" w:rsidP="006D4BC9" w:rsidRDefault="000F34B5" w14:paraId="1ADD7600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</w:p>
    <w:p w:rsidRPr="00165278" w:rsidR="000D6F4F" w:rsidP="5CF5A608" w:rsidRDefault="5CF5A608" w14:paraId="28114BDD" w14:textId="7D75278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 xml:space="preserve">Number Present: </w:t>
      </w:r>
      <w:r w:rsidR="00B706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13</w:t>
      </w:r>
    </w:p>
    <w:p w:rsidRPr="00165278" w:rsidR="005A3141" w:rsidP="005A3141" w:rsidRDefault="00E8096C" w14:paraId="6E87D702" w14:textId="348F0D56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Present</w:t>
      </w:r>
      <w:r w:rsidRPr="00165278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Pr="00165278" w:rsidR="00E67ED5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="00002CF5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Mai Tran</w:t>
      </w:r>
      <w:r w:rsidRPr="00165278" w:rsidR="0048012B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, </w:t>
      </w:r>
      <w:r w:rsidR="004C3CD0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Elizabeth Sefton, </w:t>
      </w:r>
      <w:r w:rsidR="00612C6E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Elizabeth Charron, </w:t>
      </w:r>
      <w:r w:rsidRPr="00165278" w:rsidR="0048012B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Kristen Davenport, Harriet </w:t>
      </w:r>
      <w:proofErr w:type="spellStart"/>
      <w:r w:rsidRPr="00165278" w:rsidR="0048012B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Dashnow</w:t>
      </w:r>
      <w:proofErr w:type="spellEnd"/>
      <w:r w:rsidRPr="00165278" w:rsidR="002B0E86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, </w:t>
      </w:r>
      <w:r w:rsidR="00D92A45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Kenneth Lyon, </w:t>
      </w:r>
      <w:r w:rsidRPr="00165278" w:rsidR="002B0E86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Amy Barrios</w:t>
      </w:r>
      <w:r w:rsidR="00B706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, Shraddha Nayak</w:t>
      </w:r>
    </w:p>
    <w:p w:rsidRPr="00165278" w:rsidR="00DE430B" w:rsidP="543A7465" w:rsidRDefault="543A7465" w14:paraId="0E18859B" w14:textId="267A469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Calibri"/>
          <w:i/>
          <w:iCs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 xml:space="preserve">Known Absences: </w:t>
      </w:r>
      <w:proofErr w:type="spellStart"/>
      <w:r w:rsidRPr="00165278" w:rsidR="00B706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Olja</w:t>
      </w:r>
      <w:proofErr w:type="spellEnd"/>
      <w:r w:rsidRPr="00165278" w:rsidR="00B706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65278" w:rsidR="00B706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Simoska</w:t>
      </w:r>
      <w:proofErr w:type="spellEnd"/>
      <w:r w:rsidR="00B706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??</w:t>
      </w:r>
    </w:p>
    <w:p w:rsidRPr="00165278" w:rsidR="003C5716" w:rsidP="006D4BC9" w:rsidRDefault="00835479" w14:paraId="63E5920A" w14:textId="3BF25EC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/>
          <w:color w:val="000000" w:themeColor="text1"/>
          <w:sz w:val="22"/>
          <w:szCs w:val="22"/>
        </w:rPr>
      </w:pPr>
      <w:r w:rsidRPr="00165278">
        <w:rPr>
          <w:rStyle w:val="normaltextrun"/>
          <w:rFonts w:ascii="Cambria" w:hAnsi="Cambria"/>
          <w:b/>
          <w:bCs/>
          <w:i/>
          <w:iCs/>
          <w:color w:val="000000" w:themeColor="text1"/>
          <w:sz w:val="22"/>
          <w:szCs w:val="22"/>
        </w:rPr>
        <w:t>Absences:</w:t>
      </w:r>
      <w:r w:rsidRPr="00165278" w:rsidR="00B25A09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Pr="00165278" w:rsidR="002B0E86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Noemi </w:t>
      </w:r>
      <w:proofErr w:type="spellStart"/>
      <w:r w:rsidRPr="00165278" w:rsidR="002B0E86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Paguiguan</w:t>
      </w:r>
      <w:proofErr w:type="spellEnd"/>
      <w:r w:rsidR="00C0703B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,</w:t>
      </w:r>
      <w:r w:rsidR="00CA5DDE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65278" w:rsidR="00CA5DDE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Sharanya</w:t>
      </w:r>
      <w:proofErr w:type="spellEnd"/>
      <w:r w:rsidRPr="00165278" w:rsidR="00CA5DDE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65278" w:rsidR="00CA5DDE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Kalasekar</w:t>
      </w:r>
      <w:proofErr w:type="spellEnd"/>
    </w:p>
    <w:p w:rsidRPr="00B7067D" w:rsidR="00F10DEC" w:rsidP="006D4BC9" w:rsidRDefault="00E8096C" w14:paraId="56ACEB15" w14:textId="19F959CA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i/>
          <w:iCs/>
          <w:color w:val="FF0000"/>
          <w:sz w:val="22"/>
          <w:szCs w:val="22"/>
        </w:rPr>
      </w:pPr>
      <w:r w:rsidRPr="00165278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Guest</w:t>
      </w:r>
      <w:r w:rsidRPr="00165278" w:rsidR="000B4F48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s</w:t>
      </w:r>
      <w:r w:rsidRPr="00165278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Pr="00165278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r w:rsidRPr="00B7067D" w:rsidR="00B7067D">
        <w:rPr>
          <w:rFonts w:ascii="Cambria" w:hAnsi="Cambria" w:cs="Helvetica Neue" w:eastAsiaTheme="minorHAnsi"/>
          <w:i/>
          <w:iCs/>
          <w:color w:val="000000"/>
          <w:sz w:val="22"/>
          <w:szCs w:val="22"/>
          <w:lang w:bidi="hi-IN"/>
        </w:rPr>
        <w:t>Osiris Martinez-Guzman, Aldo E. Garcia-Guerrero, Sara Wong</w:t>
      </w:r>
      <w:r w:rsidR="00B7067D">
        <w:rPr>
          <w:rFonts w:ascii="Cambria" w:hAnsi="Cambria" w:cs="Helvetica Neue" w:eastAsiaTheme="minorHAnsi"/>
          <w:i/>
          <w:iCs/>
          <w:color w:val="000000"/>
          <w:sz w:val="22"/>
          <w:szCs w:val="22"/>
          <w:lang w:bidi="hi-IN"/>
        </w:rPr>
        <w:t>,</w:t>
      </w:r>
      <w:r w:rsidRPr="00B7067D" w:rsidR="00B7067D">
        <w:rPr>
          <w:rFonts w:ascii="Cambria" w:hAnsi="Cambria" w:cs="Helvetica Neue" w:eastAsiaTheme="minorHAnsi"/>
          <w:i/>
          <w:iCs/>
          <w:color w:val="000000"/>
          <w:sz w:val="22"/>
          <w:szCs w:val="22"/>
          <w:lang w:bidi="hi-IN"/>
        </w:rPr>
        <w:t xml:space="preserve"> Kevin M. </w:t>
      </w:r>
      <w:proofErr w:type="spellStart"/>
      <w:r w:rsidRPr="00B7067D" w:rsidR="00B7067D">
        <w:rPr>
          <w:rFonts w:ascii="Cambria" w:hAnsi="Cambria" w:cs="Helvetica Neue" w:eastAsiaTheme="minorHAnsi"/>
          <w:i/>
          <w:iCs/>
          <w:color w:val="000000"/>
          <w:sz w:val="22"/>
          <w:szCs w:val="22"/>
          <w:lang w:bidi="hi-IN"/>
        </w:rPr>
        <w:t>Korous</w:t>
      </w:r>
      <w:proofErr w:type="spellEnd"/>
      <w:r w:rsidRPr="00B7067D" w:rsidR="00B7067D">
        <w:rPr>
          <w:rFonts w:ascii="Cambria" w:hAnsi="Cambria" w:cs="Helvetica Neue" w:eastAsiaTheme="minorHAnsi"/>
          <w:i/>
          <w:iCs/>
          <w:color w:val="000000"/>
          <w:sz w:val="22"/>
          <w:szCs w:val="22"/>
          <w:lang w:bidi="hi-IN"/>
        </w:rPr>
        <w:t>, Matthias Lange</w:t>
      </w:r>
    </w:p>
    <w:p w:rsidR="006D6115" w:rsidP="00B7067D" w:rsidRDefault="00835479" w14:paraId="2A1D711D" w14:textId="22FDEF0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</w:pPr>
      <w:r w:rsidRPr="00165278">
        <w:rPr>
          <w:rFonts w:ascii="Cambria" w:hAnsi="Cambria" w:cs="Segoe UI"/>
          <w:b/>
          <w:bCs/>
          <w:i/>
          <w:color w:val="000000" w:themeColor="text1"/>
          <w:sz w:val="22"/>
          <w:szCs w:val="22"/>
        </w:rPr>
        <w:t>Minutes taken by:</w:t>
      </w:r>
      <w:r w:rsidRPr="00165278">
        <w:rPr>
          <w:rFonts w:ascii="Cambria" w:hAnsi="Cambria" w:cs="Segoe UI"/>
          <w:i/>
          <w:color w:val="000000" w:themeColor="text1"/>
          <w:sz w:val="22"/>
          <w:szCs w:val="22"/>
        </w:rPr>
        <w:t xml:space="preserve"> </w:t>
      </w:r>
      <w:r w:rsidR="00B706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>Shraddha Nayak</w:t>
      </w:r>
    </w:p>
    <w:p w:rsidRPr="00165278" w:rsidR="00B7067D" w:rsidP="00B7067D" w:rsidRDefault="00B7067D" w14:paraId="02C77EB8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Arial"/>
          <w:b/>
          <w:color w:val="000000" w:themeColor="text1"/>
          <w:sz w:val="22"/>
          <w:szCs w:val="22"/>
          <w:u w:val="single"/>
        </w:rPr>
      </w:pPr>
    </w:p>
    <w:p w:rsidR="00891D00" w:rsidP="000E43B1" w:rsidRDefault="00381FC6" w14:paraId="79D2DCE3" w14:textId="2E952E89">
      <w:pPr>
        <w:spacing w:line="276" w:lineRule="auto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165278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Agenda</w:t>
      </w:r>
      <w:r w:rsidRPr="00165278" w:rsidR="00D03B5A">
        <w:rPr>
          <w:rFonts w:ascii="Cambria" w:hAnsi="Cambria"/>
          <w:color w:val="000000" w:themeColor="text1"/>
          <w:sz w:val="22"/>
          <w:szCs w:val="22"/>
          <w:u w:val="single"/>
        </w:rPr>
        <w:t xml:space="preserve"> </w:t>
      </w:r>
    </w:p>
    <w:p w:rsidRPr="00B7067D" w:rsidR="00B7067D" w:rsidP="000E43B1" w:rsidRDefault="00B7067D" w14:paraId="594447AB" w14:textId="2B7E4962">
      <w:pPr>
        <w:spacing w:line="276" w:lineRule="auto"/>
        <w:rPr>
          <w:rFonts w:ascii="Cambria" w:hAnsi="Cambria"/>
          <w:color w:val="000000" w:themeColor="text1"/>
          <w:sz w:val="22"/>
          <w:szCs w:val="22"/>
          <w:u w:val="single"/>
        </w:rPr>
      </w:pPr>
    </w:p>
    <w:p w:rsidRPr="00B7067D" w:rsidR="00B7067D" w:rsidP="00B7067D" w:rsidRDefault="00B7067D" w14:paraId="76DD405D" w14:textId="29B3DF95">
      <w:pPr>
        <w:autoSpaceDE w:val="0"/>
        <w:autoSpaceDN w:val="0"/>
        <w:adjustRightInd w:val="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Introductions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: </w:t>
      </w:r>
    </w:p>
    <w:p w:rsidR="00B7067D" w:rsidP="00B7067D" w:rsidRDefault="00B7067D" w14:paraId="26D1FB69" w14:textId="215B5E7F">
      <w:pPr>
        <w:spacing w:line="276" w:lineRule="auto"/>
        <w:rPr>
          <w:rFonts w:ascii="Cambria" w:hAnsi="Cambria" w:cs="Helvetica" w:eastAsiaTheme="minorHAnsi"/>
          <w:color w:val="161516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4 new attendees - Osiris Martinez-Guzman, Aldo E. Garcia-Guerrero, Sara Wong </w:t>
      </w:r>
      <w:r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</w:t>
      </w: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all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from Biochemistry; Kevin M. </w:t>
      </w:r>
      <w:proofErr w:type="spellStart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Korous</w:t>
      </w:r>
      <w:proofErr w:type="spellEnd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(2-time attendee?) from </w:t>
      </w:r>
      <w:r w:rsidRPr="00B7067D">
        <w:rPr>
          <w:rFonts w:ascii="Cambria" w:hAnsi="Cambria" w:cs="Helvetica" w:eastAsiaTheme="minorHAnsi"/>
          <w:color w:val="161516"/>
          <w:sz w:val="22"/>
          <w:szCs w:val="22"/>
          <w:lang w:bidi="hi-IN"/>
        </w:rPr>
        <w:t>Department of Family and Preventative Medicine</w:t>
      </w:r>
    </w:p>
    <w:p w:rsidRPr="00B7067D" w:rsidR="00B7067D" w:rsidP="00B7067D" w:rsidRDefault="00B7067D" w14:paraId="3CCBAD20" w14:textId="77777777">
      <w:pPr>
        <w:spacing w:line="276" w:lineRule="auto"/>
        <w:rPr>
          <w:rFonts w:ascii="Cambria" w:hAnsi="Cambria"/>
          <w:color w:val="000000" w:themeColor="text1"/>
          <w:sz w:val="22"/>
          <w:szCs w:val="22"/>
          <w:u w:val="single"/>
        </w:rPr>
      </w:pPr>
    </w:p>
    <w:p w:rsidRPr="00926F6D" w:rsidR="00891D00" w:rsidP="00891D00" w:rsidRDefault="00891D00" w14:paraId="39E1232A" w14:textId="77777777">
      <w:pPr>
        <w:spacing w:line="276" w:lineRule="auto"/>
        <w:jc w:val="both"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926F6D">
        <w:rPr>
          <w:rFonts w:ascii="Cambria" w:hAnsi="Cambria"/>
          <w:i/>
          <w:iCs/>
          <w:color w:val="000000" w:themeColor="text1"/>
          <w:sz w:val="22"/>
          <w:szCs w:val="22"/>
        </w:rPr>
        <w:t>Old business</w:t>
      </w:r>
    </w:p>
    <w:p w:rsidRPr="00834D5E" w:rsidR="00834D5E" w:rsidP="636368A4" w:rsidRDefault="00B7067D" w14:paraId="2A876C75" w14:textId="5BACE2F9">
      <w:pPr>
        <w:pStyle w:val="Normal"/>
        <w:autoSpaceDE w:val="0"/>
        <w:autoSpaceDN w:val="0"/>
        <w:adjustRightInd w:val="0"/>
        <w:ind w:left="360"/>
        <w:rPr>
          <w:rFonts w:ascii="Calibri" w:hAnsi="Calibri" w:eastAsia="" w:cs="Mangal"/>
          <w:b w:val="1"/>
          <w:bCs w:val="1"/>
          <w:color w:val="000000"/>
          <w:sz w:val="24"/>
          <w:szCs w:val="24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b w:val="1"/>
          <w:bCs w:val="1"/>
          <w:color w:val="000000" w:themeColor="text1" w:themeTint="FF" w:themeShade="FF"/>
          <w:sz w:val="22"/>
          <w:szCs w:val="22"/>
          <w:lang w:bidi="hi-IN"/>
        </w:rPr>
        <w:t xml:space="preserve">       1) Minutes from September 2021/09/ 01: Approved </w:t>
      </w:r>
    </w:p>
    <w:p w:rsidRPr="00834D5E" w:rsidR="00B7067D" w:rsidP="00834D5E" w:rsidRDefault="00B7067D" w14:paraId="337EFBB8" w14:textId="2CABDD59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  <w:r w:rsidRP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8 approvals and 1 abstention.</w:t>
      </w:r>
      <w:r w:rsidRPr="00834D5E"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Pr="00834D5E"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(Shraddha made a mistake by approving, she was absent previously)</w:t>
      </w:r>
    </w:p>
    <w:p w:rsidRPr="00B7067D" w:rsidR="00B7067D" w:rsidP="00834D5E" w:rsidRDefault="00B7067D" w14:paraId="298B9E15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6C3C561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2) Grant Writing Events (from Kristen and Harriet)</w:t>
      </w:r>
    </w:p>
    <w:p w:rsidRPr="00B7067D" w:rsidR="00B7067D" w:rsidP="636368A4" w:rsidRDefault="00B7067D" w14:paraId="264F0495" w14:textId="7543636A">
      <w:pPr>
        <w:autoSpaceDE w:val="0"/>
        <w:autoSpaceDN w:val="0"/>
        <w:adjustRightInd w:val="0"/>
        <w:ind w:left="720"/>
        <w:rPr>
          <w:rFonts w:ascii="Cambria" w:hAnsi="Cambria" w:eastAsia="Calibri" w:cs="Helvetica Neue" w:eastAsiaTheme="minorAscii"/>
          <w:color w:val="000000"/>
          <w:sz w:val="22"/>
          <w:szCs w:val="22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>&gt; Recent Event: Discussion with Program Officer from NIH (held 3 weeks ago)- PO gave overview of tips for submission/ was engaging - answered Q’s frankly - well attended and was opened up to grad students</w:t>
      </w:r>
      <w:proofErr w:type="gramStart"/>
      <w:proofErr w:type="gramEnd"/>
    </w:p>
    <w:p w:rsidRPr="00B7067D" w:rsidR="00B7067D" w:rsidP="636368A4" w:rsidRDefault="00B7067D" w14:paraId="406F9D3F" w14:textId="6C229F03">
      <w:pPr>
        <w:autoSpaceDE w:val="0"/>
        <w:autoSpaceDN w:val="0"/>
        <w:adjustRightInd w:val="0"/>
        <w:ind w:left="720"/>
        <w:rPr>
          <w:rFonts w:ascii="Cambria" w:hAnsi="Cambria" w:eastAsia="Calibri" w:cs="Helvetica Neue" w:eastAsiaTheme="minorAscii"/>
          <w:color w:val="000000"/>
          <w:sz w:val="22"/>
          <w:szCs w:val="22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>&gt; Peer writing group sessions: Mai, Harriet and another person attended - Less engagement noted - peer feedback for grants was good but not a huge amount of enthusiasm b’cos deadlines are not lining up for everyone.</w:t>
      </w:r>
    </w:p>
    <w:p w:rsidRPr="00834D5E" w:rsidR="00B7067D" w:rsidP="636368A4" w:rsidRDefault="00B7067D" w14:paraId="14F060EB" w14:textId="0DFFA2E9">
      <w:pPr>
        <w:autoSpaceDE w:val="0"/>
        <w:autoSpaceDN w:val="0"/>
        <w:adjustRightInd w:val="0"/>
        <w:ind w:left="720"/>
        <w:rPr>
          <w:rFonts w:ascii="Cambria" w:hAnsi="Cambria" w:eastAsia="Calibri" w:cs="Helvetica Neue" w:eastAsiaTheme="minorAscii"/>
          <w:color w:val="000000" w:themeColor="text1"/>
          <w:sz w:val="22"/>
          <w:szCs w:val="22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FF0000"/>
          <w:sz w:val="22"/>
          <w:szCs w:val="22"/>
          <w:lang w:bidi="hi-IN"/>
        </w:rPr>
        <w:t xml:space="preserve">&gt; To Do: </w:t>
      </w: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>Event to see what happens in a Review Panel (Mock Review) - Issue is we may not get enough grants to review - Harriet will take help from Amy to tailor input; But people are eager to know how the NIH scores work - it will be beneficial for postdocs to know what those numbers mean.</w:t>
      </w:r>
    </w:p>
    <w:p w:rsidRPr="00B7067D" w:rsidR="00B7067D" w:rsidP="00834D5E" w:rsidRDefault="00B7067D" w14:paraId="64C2C17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1E8568AC" w14:textId="1B25246E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3) NPAW (20-24th Sept) summary (from Betsy)</w:t>
      </w:r>
    </w:p>
    <w:p w:rsidR="00834D5E" w:rsidP="636368A4" w:rsidRDefault="00834D5E" w14:paraId="70042CE6" w14:textId="32CD418B">
      <w:pPr>
        <w:autoSpaceDE w:val="0"/>
        <w:autoSpaceDN w:val="0"/>
        <w:adjustRightInd w:val="0"/>
        <w:ind w:left="720"/>
        <w:rPr>
          <w:rFonts w:ascii="Cambria" w:hAnsi="Cambria" w:eastAsia="Calibri" w:cs="Helvetica Neue" w:eastAsiaTheme="minorAscii"/>
          <w:color w:val="000000"/>
          <w:sz w:val="22"/>
          <w:szCs w:val="22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 xml:space="preserve">&gt; Good attendance for Keynote, CV/headshots and Social </w:t>
      </w:r>
    </w:p>
    <w:p w:rsidR="00834D5E" w:rsidP="636368A4" w:rsidRDefault="00B7067D" w14:paraId="6FC2FB42" w14:textId="0CB49B39">
      <w:pPr>
        <w:autoSpaceDE w:val="0"/>
        <w:autoSpaceDN w:val="0"/>
        <w:adjustRightInd w:val="0"/>
        <w:ind w:left="720"/>
        <w:rPr>
          <w:rFonts w:ascii="Cambria" w:hAnsi="Cambria" w:eastAsia="Calibri" w:cs="Helvetica Neue" w:eastAsiaTheme="minorAscii"/>
          <w:color w:val="000000"/>
          <w:sz w:val="22"/>
          <w:szCs w:val="22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 xml:space="preserve">&gt; Low attendance, but good and focused participation for flash talk and poster workshop, so small groups worked well - Carolyn was great at her job, with her exercises very helpful to participants. </w:t>
      </w:r>
    </w:p>
    <w:p w:rsidRPr="00B7067D" w:rsidR="00B7067D" w:rsidP="636368A4" w:rsidRDefault="00834D5E" w14:paraId="3D0C907E" w14:textId="186CDA3B">
      <w:pPr>
        <w:autoSpaceDE w:val="0"/>
        <w:autoSpaceDN w:val="0"/>
        <w:adjustRightInd w:val="0"/>
        <w:ind w:left="720"/>
        <w:rPr>
          <w:rFonts w:ascii="Cambria" w:hAnsi="Cambria" w:eastAsia="Calibri" w:cs="Helvetica Neue" w:eastAsiaTheme="minorAscii"/>
          <w:color w:val="000000"/>
          <w:sz w:val="22"/>
          <w:szCs w:val="22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FF0000"/>
          <w:sz w:val="22"/>
          <w:szCs w:val="22"/>
          <w:lang w:bidi="hi-IN"/>
        </w:rPr>
        <w:t>&gt; To Do:</w:t>
      </w:r>
      <w:r w:rsidRPr="636368A4" w:rsidR="636368A4">
        <w:rPr>
          <w:rFonts w:ascii="Cambria" w:hAnsi="Cambria" w:eastAsia="Calibri" w:cs="Helvetica Neue" w:eastAsiaTheme="minorAscii"/>
          <w:b w:val="1"/>
          <w:bCs w:val="1"/>
          <w:color w:val="FF0000"/>
          <w:sz w:val="22"/>
          <w:szCs w:val="22"/>
          <w:lang w:bidi="hi-IN"/>
        </w:rPr>
        <w:t xml:space="preserve"> </w:t>
      </w: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 xml:space="preserve">Betsy will send a testimonial for Carolyn and ask Board to check. </w:t>
      </w:r>
    </w:p>
    <w:p w:rsidRPr="00B7067D" w:rsidR="00B7067D" w:rsidP="00834D5E" w:rsidRDefault="00B7067D" w14:paraId="26100FCF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13B5077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Feedback for Future:</w:t>
      </w:r>
    </w:p>
    <w:p w:rsidRPr="00B7067D" w:rsidR="00B7067D" w:rsidP="00834D5E" w:rsidRDefault="00B7067D" w14:paraId="6B8ABE05" w14:textId="164DE955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&gt;</w:t>
      </w: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Good to be virtual for certain events - a hybrid event may work well. </w:t>
      </w:r>
      <w:r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In-person socials also work well amongst other virtual events.</w:t>
      </w:r>
    </w:p>
    <w:p w:rsidR="00B7067D" w:rsidP="00834D5E" w:rsidRDefault="00B7067D" w14:paraId="44A8A906" w14:textId="50CEC30B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&gt; Attendance is still an issue - ppl not showing up</w:t>
      </w:r>
      <w:r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after signing up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- Embarrassing for big ppl who put energy and time for such events/ workshops, so considering an internal person </w:t>
      </w:r>
      <w:r w:rsidRPr="00B7067D"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may be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useful; rethinking longer workshops and topics to address.</w:t>
      </w:r>
    </w:p>
    <w:p w:rsidRPr="00B7067D" w:rsidR="00834D5E" w:rsidP="00834D5E" w:rsidRDefault="00834D5E" w14:paraId="3A6C076A" w14:textId="705CFFDF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&gt;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Headshots needs to be done </w:t>
      </w: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yearly or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every other year</w:t>
      </w: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as it’s very popular</w:t>
      </w:r>
    </w:p>
    <w:p w:rsidRPr="00B7067D" w:rsidR="00B7067D" w:rsidP="00834D5E" w:rsidRDefault="00B7067D" w14:paraId="1569118A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&gt; A survey can be run beforehand to ask the community what they’d like to see.</w:t>
      </w:r>
    </w:p>
    <w:p w:rsidRPr="00B7067D" w:rsidR="00B7067D" w:rsidP="00834D5E" w:rsidRDefault="00B7067D" w14:paraId="7AD2A41C" w14:textId="1645041F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&gt; Osiris did not want to go in person </w:t>
      </w:r>
      <w:r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due to Covid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and enjoyed all the virtual sessions  </w:t>
      </w:r>
    </w:p>
    <w:p w:rsidRPr="00B7067D" w:rsidR="00B7067D" w:rsidP="00834D5E" w:rsidRDefault="00B7067D" w14:paraId="7DEEC339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&gt; NPAW was a success since we followed University rules and nothing embarrassing happened at our events (no super-spreaders)</w:t>
      </w:r>
    </w:p>
    <w:p w:rsidRPr="00B7067D" w:rsidR="00B7067D" w:rsidP="00834D5E" w:rsidRDefault="00B7067D" w14:paraId="4BC4680E" w14:textId="65F41391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&gt; Rethink ways to advertise and invite participants</w:t>
      </w:r>
      <w:r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- </w:t>
      </w:r>
      <w:r w:rsidRPr="00B7067D"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Sara </w:t>
      </w:r>
      <w:r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says</w:t>
      </w:r>
      <w:r w:rsidRPr="00B7067D" w:rsidR="00834D5E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Live tweeting about events to generate more excitement and interest.</w:t>
      </w:r>
    </w:p>
    <w:p w:rsidRPr="00B7067D" w:rsidR="00B7067D" w:rsidP="00834D5E" w:rsidRDefault="00B7067D" w14:paraId="48D8AEC9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</w:p>
    <w:p w:rsidR="000E43B1" w:rsidP="000E43B1" w:rsidRDefault="000E43B1" w14:paraId="45DB26D9" w14:textId="77777777">
      <w:pPr>
        <w:spacing w:line="276" w:lineRule="auto"/>
        <w:ind w:left="360"/>
        <w:jc w:val="both"/>
        <w:rPr>
          <w:rFonts w:ascii="Cambria" w:hAnsi="Cambria"/>
          <w:i/>
          <w:iCs/>
          <w:color w:val="000000" w:themeColor="text1"/>
          <w:sz w:val="22"/>
          <w:szCs w:val="22"/>
        </w:rPr>
      </w:pPr>
    </w:p>
    <w:p w:rsidRPr="00926F6D" w:rsidR="00B7067D" w:rsidP="000E43B1" w:rsidRDefault="000E43B1" w14:paraId="3F15256F" w14:textId="2949EB24">
      <w:pPr>
        <w:spacing w:line="276" w:lineRule="auto"/>
        <w:jc w:val="both"/>
        <w:rPr>
          <w:rFonts w:ascii="Cambria" w:hAnsi="Cambria"/>
          <w:i/>
          <w:iCs/>
          <w:color w:val="000000" w:themeColor="text1"/>
          <w:sz w:val="22"/>
          <w:szCs w:val="22"/>
        </w:rPr>
      </w:pPr>
      <w:r>
        <w:rPr>
          <w:rFonts w:ascii="Cambria" w:hAnsi="Cambria"/>
          <w:i/>
          <w:iCs/>
          <w:color w:val="000000" w:themeColor="text1"/>
          <w:sz w:val="22"/>
          <w:szCs w:val="22"/>
        </w:rPr>
        <w:t>New</w:t>
      </w:r>
      <w:r w:rsidRPr="00926F6D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 business</w:t>
      </w:r>
    </w:p>
    <w:p w:rsidRPr="00834D5E" w:rsidR="00B7067D" w:rsidP="00834D5E" w:rsidRDefault="00B7067D" w14:paraId="7928A42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  <w:r w:rsidRPr="00834D5E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 xml:space="preserve">1) Late Oct/ Early Nov: Finding a Scientific Society (Mai) </w:t>
      </w:r>
    </w:p>
    <w:p w:rsidRPr="00B7067D" w:rsidR="00B7067D" w:rsidP="00834D5E" w:rsidRDefault="00B7067D" w14:paraId="272F0A19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Testing a hybrid event (in person and having the Owl cam) </w:t>
      </w:r>
    </w:p>
    <w:p w:rsidRPr="00B7067D" w:rsidR="00B7067D" w:rsidP="00834D5E" w:rsidRDefault="00B7067D" w14:paraId="52A319F4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Mai will reach out to panelists and fix an ad soon</w:t>
      </w:r>
    </w:p>
    <w:p w:rsidRPr="00B7067D" w:rsidR="00B7067D" w:rsidP="00834D5E" w:rsidRDefault="00B7067D" w14:paraId="56277A4F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Ken will be asked to request Paul Jeffry for Owl scheduling and fix a suitable day/time for event</w:t>
      </w:r>
    </w:p>
    <w:p w:rsidRPr="00B7067D" w:rsidR="00B7067D" w:rsidP="00834D5E" w:rsidRDefault="00B7067D" w14:paraId="438C0C47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834D5E" w:rsidR="00B7067D" w:rsidP="00834D5E" w:rsidRDefault="00B7067D" w14:paraId="6EBFE8FD" w14:textId="05D6572B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  <w:r w:rsidRPr="00834D5E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2) Nov: Emotional Intelligence (Ken/ Betsy)</w:t>
      </w:r>
    </w:p>
    <w:p w:rsidRPr="00B7067D" w:rsidR="00B7067D" w:rsidP="00834D5E" w:rsidRDefault="00B7067D" w14:paraId="535A3303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Ken is thinking of Trinh through Kristen</w:t>
      </w:r>
    </w:p>
    <w:p w:rsidRPr="00B7067D" w:rsidR="00B7067D" w:rsidP="00834D5E" w:rsidRDefault="00B7067D" w14:paraId="4663D2B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But Amy will send an email to someone at the Wellness Center to get a quick response and a suitable person.</w:t>
      </w:r>
    </w:p>
    <w:p w:rsidRPr="00B7067D" w:rsidR="00B7067D" w:rsidP="00834D5E" w:rsidRDefault="00B7067D" w14:paraId="7E982533" w14:textId="285B8694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Betsy will work with Rick to schedule a room OR Ken will be asked to request Paul Jeffry for Owl scheduling and fix a suitable day/time for event</w:t>
      </w:r>
    </w:p>
    <w:p w:rsidRPr="00B7067D" w:rsidR="00B7067D" w:rsidP="00834D5E" w:rsidRDefault="00B7067D" w14:paraId="2DD80A7E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4174C14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3) Dec: Grant Event - PI panel Q&amp;A (Harriet)</w:t>
      </w:r>
    </w:p>
    <w:p w:rsidRPr="00B7067D" w:rsidR="00B7067D" w:rsidP="00834D5E" w:rsidRDefault="00B7067D" w14:paraId="1CCE7FF9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39102BB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4) Jan: Job/ Chalk Talk (Betsy)</w:t>
      </w:r>
    </w:p>
    <w:p w:rsidRPr="00B7067D" w:rsidR="00B7067D" w:rsidP="00834D5E" w:rsidRDefault="00B7067D" w14:paraId="3C6A6838" w14:textId="040904F4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Mai said she reached out to </w:t>
      </w:r>
      <w:proofErr w:type="spellStart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Nels</w:t>
      </w:r>
      <w:proofErr w:type="spellEnd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?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(Check this)</w:t>
      </w:r>
    </w:p>
    <w:p w:rsidRPr="00B7067D" w:rsidR="00B7067D" w:rsidP="00834D5E" w:rsidRDefault="00B7067D" w14:paraId="592D0A87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2FF9C33F" w14:textId="690FBEA2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5) Feb: Visas/Immigration/Green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Cards (Mai)</w:t>
      </w:r>
    </w:p>
    <w:p w:rsidRPr="00B7067D" w:rsidR="00B7067D" w:rsidP="00834D5E" w:rsidRDefault="00B7067D" w14:paraId="1BC41870" w14:textId="72FC85D3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Harriet advises to reach out soon and give that speaker </w:t>
      </w:r>
      <w:r w:rsidRPr="00B7067D"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at least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a 2-mo notice</w:t>
      </w:r>
    </w:p>
    <w:p w:rsidRPr="00B7067D" w:rsidR="00B7067D" w:rsidP="00834D5E" w:rsidRDefault="00B7067D" w14:paraId="4CEA3E47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1640F78" w14:textId="2BCB561E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6) March: Procrastination (Liz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will take lead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)</w:t>
      </w:r>
    </w:p>
    <w:p w:rsidRPr="00B7067D" w:rsidR="00B7067D" w:rsidP="00834D5E" w:rsidRDefault="00B7067D" w14:paraId="06B25B18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035D5BCC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7) April: Designing Your Brand </w:t>
      </w:r>
    </w:p>
    <w:p w:rsidRPr="00B7067D" w:rsidR="00B7067D" w:rsidP="00834D5E" w:rsidRDefault="00B7067D" w14:paraId="2F975DCD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CF66041" w14:textId="319F454C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8) May: Implicit Bias/ Gender Inclusivity/ Social Justice/ DEI (Kevin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will take lead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)</w:t>
      </w:r>
    </w:p>
    <w:p w:rsidRPr="00B7067D" w:rsidR="00B7067D" w:rsidP="00834D5E" w:rsidRDefault="00B7067D" w14:paraId="72D79532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3839B78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9) June: Postdoc rights/ responsibilities - </w:t>
      </w:r>
    </w:p>
    <w:p w:rsidRPr="00B7067D" w:rsidR="00B7067D" w:rsidP="00834D5E" w:rsidRDefault="00B7067D" w14:paraId="7AF0319E" w14:textId="5CA6E24B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Amy says the doc has been drafted and process will be finished by the end of the academic year (Summer 2022)</w:t>
      </w:r>
    </w:p>
    <w:p w:rsidRPr="00B7067D" w:rsidR="00B7067D" w:rsidP="00834D5E" w:rsidRDefault="00B7067D" w14:paraId="6BAC713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180E7EF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10) July: Academic/ Industry Job Panel </w:t>
      </w:r>
    </w:p>
    <w:p w:rsidRPr="00B7067D" w:rsidR="00B7067D" w:rsidP="00834D5E" w:rsidRDefault="00B7067D" w14:paraId="594E8D45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358E7AEA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360E3D99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Suggestions for events: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</w:p>
    <w:p w:rsidRPr="00B7067D" w:rsidR="00B7067D" w:rsidP="00834D5E" w:rsidRDefault="00FF7E91" w14:paraId="5B5DE136" w14:textId="6832E824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 </w:t>
      </w:r>
      <w:r w:rsidRPr="00B7067D" w:rsid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Event dates/ occurrence not set in stone, events can be moved around, and if no enthusiasm to organize can be scraped for something else.</w:t>
      </w:r>
    </w:p>
    <w:p w:rsidRPr="00B7067D" w:rsidR="00B7067D" w:rsidP="00834D5E" w:rsidRDefault="00FF7E91" w14:paraId="3B95AB29" w14:textId="5F375133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 </w:t>
      </w:r>
      <w:r w:rsidRPr="00B7067D" w:rsid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Take opportunity to organize what we are excited or passionate about. </w:t>
      </w:r>
    </w:p>
    <w:p w:rsidRPr="00B7067D" w:rsidR="00B7067D" w:rsidP="00834D5E" w:rsidRDefault="00B7067D" w14:paraId="77D415DD" w14:textId="325AC4A9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lastRenderedPageBreak/>
        <w:t xml:space="preserve">- 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Event to benefit Utah grad students (from a postdoc POV) (Kevin) - How to find a postdoc? Mentoring Grad Students - Connect with </w:t>
      </w:r>
      <w:proofErr w:type="spellStart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CaDeTS</w:t>
      </w:r>
      <w:proofErr w:type="spellEnd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to check if something like this is beneficial to them. Kristen will provide </w:t>
      </w:r>
      <w:proofErr w:type="spellStart"/>
      <w:proofErr w:type="gramStart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CaDeTS</w:t>
      </w:r>
      <w:proofErr w:type="spellEnd"/>
      <w:proofErr w:type="gramEnd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contact.</w:t>
      </w:r>
    </w:p>
    <w:p w:rsidRPr="00B7067D" w:rsidR="00B7067D" w:rsidP="00834D5E" w:rsidRDefault="00B7067D" w14:paraId="1E57B48D" w14:textId="0400AC63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Scientific Reproducibility </w:t>
      </w:r>
    </w:p>
    <w:p w:rsidRPr="00B7067D" w:rsidR="00B7067D" w:rsidP="00FF7E91" w:rsidRDefault="00B7067D" w14:paraId="5C36AADA" w14:textId="77777777">
      <w:pPr>
        <w:autoSpaceDE w:val="0"/>
        <w:autoSpaceDN w:val="0"/>
        <w:adjustRightInd w:val="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38454D54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FF7E91" w:rsidR="00B7067D" w:rsidP="00834D5E" w:rsidRDefault="00B7067D" w14:paraId="55B46B14" w14:textId="3568A218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FF7E91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Social Event (Ken)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:</w:t>
      </w:r>
    </w:p>
    <w:p w:rsidRPr="00B7067D" w:rsidR="00B7067D" w:rsidP="00834D5E" w:rsidRDefault="00B7067D" w14:paraId="057CB6C3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Oct 17th (Sun): Hike in Mill Creek Church Fork - Sunday cos dogs are allowed - Brunch nearby after that - carpooling plans</w:t>
      </w:r>
    </w:p>
    <w:p w:rsidRPr="00FF7E91" w:rsidR="00B7067D" w:rsidP="636368A4" w:rsidRDefault="00B7067D" w14:paraId="1C7BF7D0" w14:textId="4BF4BCBC">
      <w:pPr>
        <w:pStyle w:val="Normal"/>
        <w:autoSpaceDE w:val="0"/>
        <w:autoSpaceDN w:val="0"/>
        <w:adjustRightInd w:val="0"/>
        <w:ind w:left="0"/>
        <w:rPr>
          <w:rFonts w:ascii="Calibri" w:hAnsi="Calibri" w:eastAsia="" w:cs="Mangal"/>
          <w:color w:val="000000"/>
          <w:sz w:val="24"/>
          <w:szCs w:val="24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 xml:space="preserve">               - Feedback: Church Fork is a busy trailhead</w:t>
      </w:r>
    </w:p>
    <w:p w:rsidRPr="00FF7E91" w:rsidR="00B7067D" w:rsidP="636368A4" w:rsidRDefault="00B7067D" w14:paraId="5ADE970A" w14:textId="312CB1C2">
      <w:pPr>
        <w:pStyle w:val="Normal"/>
        <w:autoSpaceDE w:val="0"/>
        <w:autoSpaceDN w:val="0"/>
        <w:adjustRightInd w:val="0"/>
        <w:ind w:left="0"/>
        <w:rPr>
          <w:rFonts w:ascii="Calibri" w:hAnsi="Calibri" w:eastAsia="" w:cs="Mangal"/>
          <w:color w:val="000000"/>
          <w:sz w:val="24"/>
          <w:szCs w:val="24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 xml:space="preserve">               - Betsy will help with hiking trail suggestions.</w:t>
      </w:r>
    </w:p>
    <w:p w:rsidRPr="00B7067D" w:rsidR="00B7067D" w:rsidP="00834D5E" w:rsidRDefault="00B7067D" w14:paraId="2855487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6ACA5519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6F2F85AF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Call for Inclusion and Diversity Officer:</w:t>
      </w:r>
    </w:p>
    <w:p w:rsidRPr="00B7067D" w:rsidR="00B7067D" w:rsidP="00834D5E" w:rsidRDefault="00FF7E91" w14:paraId="0D28701B" w14:textId="28E1F662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 </w:t>
      </w:r>
      <w:r w:rsidRPr="00B7067D" w:rsid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Kevin is interested/volunteering. Yay! </w:t>
      </w:r>
    </w:p>
    <w:p w:rsidRPr="00B7067D" w:rsidR="00B7067D" w:rsidP="00834D5E" w:rsidRDefault="00B7067D" w14:paraId="63617414" w14:textId="28F2824B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Martha left as Inclusion and Diversity Officer since she’s moved onto a new job</w:t>
      </w:r>
    </w:p>
    <w:p w:rsidRPr="00B7067D" w:rsidR="00B7067D" w:rsidP="00834D5E" w:rsidRDefault="00B7067D" w14:paraId="2CAF0CEB" w14:textId="51C0F27F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Work will be to reach out to other 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sister/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local/ national organizations and make sure we have diversity in our events.</w:t>
      </w:r>
    </w:p>
    <w:p w:rsidR="00B7067D" w:rsidP="00834D5E" w:rsidRDefault="00B7067D" w14:paraId="528F4B31" w14:textId="70A00443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FF7E91" w:rsidP="00834D5E" w:rsidRDefault="00FF7E91" w14:paraId="45D060DF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E447D00" w14:textId="0F7CF888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Budget</w:t>
      </w:r>
      <w:r w:rsidR="00FF7E91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:</w:t>
      </w:r>
    </w:p>
    <w:p w:rsidRPr="00B7067D" w:rsidR="00B7067D" w:rsidP="00834D5E" w:rsidRDefault="00B7067D" w14:paraId="047C5FEA" w14:textId="693157F6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Amy suggests we can set a budget for every year so the PDO is prepared and can plan for expenses; Amy shared a spreadsheet to show how much we can spend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;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Suggested to have a Treasurer.</w:t>
      </w:r>
    </w:p>
    <w:p w:rsidRPr="00B7067D" w:rsidR="00B7067D" w:rsidP="00834D5E" w:rsidRDefault="00B7067D" w14:paraId="3278519A" w14:textId="73675896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Accountability for the budget will be good and we can spend more on food due to awareness of 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fat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budget.</w:t>
      </w:r>
    </w:p>
    <w:p w:rsidRPr="00B7067D" w:rsidR="00B7067D" w:rsidP="00834D5E" w:rsidRDefault="00B7067D" w14:paraId="4CDF4042" w14:textId="4A845990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Plan for now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: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Be prompt about getting receipts in place and submitted to Rick Solis, who has a tab on all expenses 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and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Amy will share the Google spreadsheet with the Board, so ppl can plan and log in expenses</w:t>
      </w:r>
    </w:p>
    <w:p w:rsidRPr="00B7067D" w:rsidR="00B7067D" w:rsidP="00834D5E" w:rsidRDefault="00FF7E91" w14:paraId="2BB11079" w14:textId="07A02C46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  <w:r>
        <w:rPr>
          <w:rFonts w:ascii="Cambria" w:hAnsi="Cambria" w:cs="Helvetica Neue" w:eastAsiaTheme="minorHAnsi"/>
          <w:b/>
          <w:bCs/>
          <w:noProof/>
          <w:color w:val="000000"/>
          <w:sz w:val="22"/>
          <w:szCs w:val="22"/>
          <w:lang w:bidi="hi-IN"/>
        </w:rPr>
        <w:lastRenderedPageBreak/>
        <w:drawing>
          <wp:inline distT="0" distB="0" distL="0" distR="0" wp14:anchorId="26CF3513" wp14:editId="3FB92D1D">
            <wp:extent cx="5575300" cy="5753100"/>
            <wp:effectExtent l="0" t="0" r="0" b="0"/>
            <wp:docPr id="1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, Exce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7067D" w:rsidR="00B7067D" w:rsidP="00834D5E" w:rsidRDefault="00B7067D" w14:paraId="42D1CC65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</w:p>
    <w:p w:rsidR="00FF7E91" w:rsidP="00834D5E" w:rsidRDefault="00FF7E91" w14:paraId="4E0AC311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059B21C0" w14:textId="01DF2CBD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Website Update</w:t>
      </w:r>
      <w:r w:rsidR="00FF7E91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 xml:space="preserve"> </w:t>
      </w: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(Betsy</w:t>
      </w:r>
      <w:r w:rsidR="00FF7E91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/Kevin</w:t>
      </w: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)</w:t>
      </w:r>
      <w:r w:rsidR="00FF7E91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:</w:t>
      </w:r>
    </w:p>
    <w:p w:rsidRPr="00B7067D" w:rsidR="00B7067D" w:rsidP="636368A4" w:rsidRDefault="00B7067D" w14:paraId="2B6A7B2C" w14:textId="197268B5">
      <w:pPr>
        <w:autoSpaceDE w:val="0"/>
        <w:autoSpaceDN w:val="0"/>
        <w:adjustRightInd w:val="0"/>
        <w:ind w:left="720"/>
        <w:rPr>
          <w:rFonts w:ascii="Cambria" w:hAnsi="Cambria" w:eastAsia="Calibri" w:cs="Helvetica Neue" w:eastAsiaTheme="minorAscii"/>
          <w:color w:val="000000"/>
          <w:sz w:val="22"/>
          <w:szCs w:val="22"/>
          <w:lang w:bidi="hi-IN"/>
        </w:rPr>
      </w:pPr>
      <w:r w:rsidRPr="636368A4" w:rsidR="636368A4">
        <w:rPr>
          <w:rFonts w:ascii="Cambria" w:hAnsi="Cambria" w:eastAsia="Calibri" w:cs="Helvetica Neue" w:eastAsiaTheme="minorAscii"/>
          <w:color w:val="000000" w:themeColor="text1" w:themeTint="FF" w:themeShade="FF"/>
          <w:sz w:val="22"/>
          <w:szCs w:val="22"/>
          <w:lang w:bidi="hi-IN"/>
        </w:rPr>
        <w:t>- Meeting minutes is up as it was tough to get rid of that page and website layout got screwed?</w:t>
      </w:r>
    </w:p>
    <w:p w:rsidRPr="00B7067D" w:rsidR="00B7067D" w:rsidP="00834D5E" w:rsidRDefault="00B7067D" w14:paraId="2F041835" w14:textId="7178D2C5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Home Page info is off - Board Meeting inf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o 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is off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- Have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info in one place only instead of multiple places. </w:t>
      </w:r>
    </w:p>
    <w:p w:rsidRPr="00B7067D" w:rsidR="00B7067D" w:rsidP="00834D5E" w:rsidRDefault="00B7067D" w14:paraId="4B217F32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5F19881D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7187B067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Farewells:</w:t>
      </w:r>
    </w:p>
    <w:p w:rsidRPr="00B7067D" w:rsidR="00B7067D" w:rsidP="00834D5E" w:rsidRDefault="00B7067D" w14:paraId="7D874086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Kristen is leaving in 2 weeks and Shraddha in 8 weeks </w:t>
      </w:r>
    </w:p>
    <w:p w:rsidRPr="00B7067D" w:rsidR="00B7067D" w:rsidP="00834D5E" w:rsidRDefault="00B7067D" w14:paraId="48C33E1B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Farewell event on Nov 13th Saturday via Slack votes - Brunch at Kristen’s place.</w:t>
      </w:r>
    </w:p>
    <w:p w:rsidRPr="00B7067D" w:rsidR="00FF7E91" w:rsidP="00834D5E" w:rsidRDefault="00FF7E91" w14:paraId="263F9767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77E02D6D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Recruitment: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</w:t>
      </w:r>
    </w:p>
    <w:p w:rsidRPr="00B7067D" w:rsidR="00B7067D" w:rsidP="00834D5E" w:rsidRDefault="00B7067D" w14:paraId="6E3BA043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Kristen, </w:t>
      </w:r>
      <w:proofErr w:type="gramStart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Harriet</w:t>
      </w:r>
      <w:proofErr w:type="gramEnd"/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and Shraddha working on this in the next couple weeks.</w:t>
      </w:r>
    </w:p>
    <w:p w:rsidR="00B7067D" w:rsidP="00834D5E" w:rsidRDefault="00B7067D" w14:paraId="00801950" w14:textId="16B8C3CC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FF7E91" w:rsidP="00FF7E91" w:rsidRDefault="00FF7E91" w14:paraId="493C202E" w14:textId="77777777">
      <w:pPr>
        <w:autoSpaceDE w:val="0"/>
        <w:autoSpaceDN w:val="0"/>
        <w:adjustRightInd w:val="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</w:p>
    <w:p w:rsidRPr="00B7067D" w:rsidR="00B7067D" w:rsidP="00834D5E" w:rsidRDefault="00B7067D" w14:paraId="4D57C5FD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b/>
          <w:bCs/>
          <w:color w:val="000000"/>
          <w:sz w:val="22"/>
          <w:szCs w:val="22"/>
          <w:lang w:bidi="hi-IN"/>
        </w:rPr>
        <w:t>Recording Seminars:</w:t>
      </w:r>
    </w:p>
    <w:p w:rsidRPr="00B7067D" w:rsidR="00B7067D" w:rsidP="00834D5E" w:rsidRDefault="00B7067D" w14:paraId="3B535008" w14:textId="40AA643F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Will run a pilot with first few events to see response - Owl will help record, so technically easy</w:t>
      </w:r>
    </w:p>
    <w:p w:rsidRPr="00B7067D" w:rsidR="00B7067D" w:rsidP="00834D5E" w:rsidRDefault="00B7067D" w14:paraId="06320F0A" w14:textId="20E5FB21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O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nly for events that seem reasonable to be recorded and the speakers have given consent</w:t>
      </w:r>
    </w:p>
    <w:p w:rsidRPr="00B7067D" w:rsidR="00B7067D" w:rsidP="00834D5E" w:rsidRDefault="00B7067D" w14:paraId="497794BA" w14:textId="63D4A89D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Ppl don’t want to be recorded or noticed by their PIs - a hypothetical situation to be overridden</w:t>
      </w:r>
    </w:p>
    <w:p w:rsidRPr="00B7067D" w:rsidR="00B7067D" w:rsidP="00834D5E" w:rsidRDefault="00B7067D" w14:paraId="0B916FDA" w14:textId="78250E81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Recording seminars may cause low attendance as ppl will put off for later/ watch recording</w:t>
      </w:r>
    </w:p>
    <w:p w:rsidRPr="00B7067D" w:rsidR="00B7067D" w:rsidP="00834D5E" w:rsidRDefault="00B7067D" w14:paraId="657CAE39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lastRenderedPageBreak/>
        <w:t xml:space="preserve">- Speakers will not be comfortable being honest or giving personal opinions </w:t>
      </w:r>
    </w:p>
    <w:p w:rsidRPr="00B7067D" w:rsidR="00B7067D" w:rsidP="00834D5E" w:rsidRDefault="00B7067D" w14:paraId="7B34AB1A" w14:textId="6C434340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Kevin’s suggestion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: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register to get recording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policy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. </w:t>
      </w:r>
    </w:p>
    <w:p w:rsidR="00FF7E91" w:rsidP="00FF7E91" w:rsidRDefault="00B7067D" w14:paraId="4BC1C048" w14:textId="7777777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- Sara</w:t>
      </w:r>
      <w:r w:rsidR="00FF7E91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:</w:t>
      </w:r>
      <w:r w:rsidRP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 Her grad school maintained a YouTube channel with couple hundred views - easiest way to share and make access public or private.</w:t>
      </w:r>
    </w:p>
    <w:p w:rsidRPr="00FF7E91" w:rsidR="00891D00" w:rsidP="00FF7E91" w:rsidRDefault="00FF7E91" w14:paraId="6E3D9150" w14:textId="3D5EE257">
      <w:pPr>
        <w:autoSpaceDE w:val="0"/>
        <w:autoSpaceDN w:val="0"/>
        <w:adjustRightInd w:val="0"/>
        <w:ind w:left="720"/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</w:pPr>
      <w:r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 xml:space="preserve">- </w:t>
      </w:r>
      <w:r w:rsidRPr="00FF7E91" w:rsidR="00B7067D">
        <w:rPr>
          <w:rFonts w:ascii="Cambria" w:hAnsi="Cambria" w:cs="Helvetica Neue" w:eastAsiaTheme="minorHAnsi"/>
          <w:color w:val="000000"/>
          <w:sz w:val="22"/>
          <w:szCs w:val="22"/>
          <w:lang w:bidi="hi-IN"/>
        </w:rPr>
        <w:t>Reach out to peer postdoc groups to find out how their experiences have been with recording.</w:t>
      </w:r>
    </w:p>
    <w:sectPr w:rsidRPr="00FF7E91" w:rsidR="00891D00" w:rsidSect="00A01661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7E0A87"/>
    <w:multiLevelType w:val="hybridMultilevel"/>
    <w:tmpl w:val="4308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6EA6E4">
      <w:start w:val="1"/>
      <w:numFmt w:val="lowerLetter"/>
      <w:lvlText w:val="%2."/>
      <w:lvlJc w:val="left"/>
      <w:pPr>
        <w:ind w:left="1440" w:hanging="360"/>
      </w:pPr>
      <w:rPr>
        <w:rFonts w:hint="default" w:ascii="Cambria" w:hAnsi="Cambria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321"/>
    <w:multiLevelType w:val="hybridMultilevel"/>
    <w:tmpl w:val="CD2C986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0B22365D"/>
    <w:multiLevelType w:val="hybridMultilevel"/>
    <w:tmpl w:val="84D8BC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BE7442F"/>
    <w:multiLevelType w:val="hybridMultilevel"/>
    <w:tmpl w:val="DE1E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7065972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27A9A24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34EC"/>
    <w:multiLevelType w:val="hybridMultilevel"/>
    <w:tmpl w:val="0F7C515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Symbol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0F1C486D"/>
    <w:multiLevelType w:val="hybridMultilevel"/>
    <w:tmpl w:val="75F6DF7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Symbol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12CE15D2"/>
    <w:multiLevelType w:val="hybridMultilevel"/>
    <w:tmpl w:val="A8B819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FEC6673"/>
    <w:multiLevelType w:val="hybridMultilevel"/>
    <w:tmpl w:val="DE1E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7065972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27A9A24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B7325"/>
    <w:multiLevelType w:val="hybridMultilevel"/>
    <w:tmpl w:val="4EBACF0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6E970C3"/>
    <w:multiLevelType w:val="hybridMultilevel"/>
    <w:tmpl w:val="3CAA9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065972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2E4E"/>
    <w:multiLevelType w:val="hybridMultilevel"/>
    <w:tmpl w:val="47387B6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1D90328"/>
    <w:multiLevelType w:val="hybridMultilevel"/>
    <w:tmpl w:val="1320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F3ADA"/>
    <w:multiLevelType w:val="hybridMultilevel"/>
    <w:tmpl w:val="B4720CDE"/>
    <w:lvl w:ilvl="0" w:tplc="A3F6AC0C">
      <w:start w:val="5"/>
      <w:numFmt w:val="bullet"/>
      <w:lvlText w:val="-"/>
      <w:lvlJc w:val="left"/>
      <w:pPr>
        <w:ind w:left="1080" w:hanging="360"/>
      </w:pPr>
      <w:rPr>
        <w:rFonts w:hint="default" w:ascii="Cambria" w:hAnsi="Cambria" w:cs="Helvetica Neue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9872894"/>
    <w:multiLevelType w:val="hybridMultilevel"/>
    <w:tmpl w:val="BECC4C56"/>
    <w:lvl w:ilvl="0" w:tplc="EFA63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024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F62FC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6D7CCB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D68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4D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220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628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BAF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DC0BC9"/>
    <w:multiLevelType w:val="hybridMultilevel"/>
    <w:tmpl w:val="974E1D08"/>
    <w:lvl w:ilvl="0" w:tplc="EF067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7065972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299A"/>
    <w:multiLevelType w:val="hybridMultilevel"/>
    <w:tmpl w:val="50AC4A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A3E51"/>
    <w:multiLevelType w:val="hybridMultilevel"/>
    <w:tmpl w:val="D6089974"/>
    <w:lvl w:ilvl="0" w:tplc="8CA2C1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8CF2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59E3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129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2AEC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EA9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40DB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A1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FE4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9A41503"/>
    <w:multiLevelType w:val="hybridMultilevel"/>
    <w:tmpl w:val="1424E8CE"/>
    <w:lvl w:ilvl="0" w:tplc="18B2C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BF7A28"/>
    <w:multiLevelType w:val="hybridMultilevel"/>
    <w:tmpl w:val="6BBC7782"/>
    <w:lvl w:ilvl="0" w:tplc="44027B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64C1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1037D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D51407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D0E4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CA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CAD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68F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E26D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3826F1"/>
    <w:multiLevelType w:val="hybridMultilevel"/>
    <w:tmpl w:val="A5FE85F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22">
    <w:abstractNumId w:val="21"/>
  </w:num>
  <w:num w:numId="21">
    <w:abstractNumId w:val="20"/>
  </w:num>
  <w:num w:numId="1">
    <w:abstractNumId w:val="16"/>
  </w:num>
  <w:num w:numId="2">
    <w:abstractNumId w:val="13"/>
  </w:num>
  <w:num w:numId="3">
    <w:abstractNumId w:val="18"/>
  </w:num>
  <w:num w:numId="4">
    <w:abstractNumId w:val="19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14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C6"/>
    <w:rsid w:val="00000A6E"/>
    <w:rsid w:val="000017C4"/>
    <w:rsid w:val="00002CF5"/>
    <w:rsid w:val="00006F7B"/>
    <w:rsid w:val="00012567"/>
    <w:rsid w:val="00013477"/>
    <w:rsid w:val="000164BA"/>
    <w:rsid w:val="00016FB2"/>
    <w:rsid w:val="00017E21"/>
    <w:rsid w:val="00017F3B"/>
    <w:rsid w:val="00031091"/>
    <w:rsid w:val="00041C9C"/>
    <w:rsid w:val="00046259"/>
    <w:rsid w:val="00050F26"/>
    <w:rsid w:val="000532D9"/>
    <w:rsid w:val="0005447C"/>
    <w:rsid w:val="000623A7"/>
    <w:rsid w:val="00062B6A"/>
    <w:rsid w:val="00076467"/>
    <w:rsid w:val="000828BD"/>
    <w:rsid w:val="00084FA2"/>
    <w:rsid w:val="00086DEB"/>
    <w:rsid w:val="000A0D72"/>
    <w:rsid w:val="000B0DF3"/>
    <w:rsid w:val="000B4F48"/>
    <w:rsid w:val="000B52EE"/>
    <w:rsid w:val="000B7AAC"/>
    <w:rsid w:val="000D68BC"/>
    <w:rsid w:val="000D6F4F"/>
    <w:rsid w:val="000E0EF4"/>
    <w:rsid w:val="000E43B1"/>
    <w:rsid w:val="000E73CE"/>
    <w:rsid w:val="000E7488"/>
    <w:rsid w:val="000F308F"/>
    <w:rsid w:val="000F34B5"/>
    <w:rsid w:val="000F676C"/>
    <w:rsid w:val="00102570"/>
    <w:rsid w:val="0010344B"/>
    <w:rsid w:val="001035A8"/>
    <w:rsid w:val="001035FD"/>
    <w:rsid w:val="00111C67"/>
    <w:rsid w:val="001147B2"/>
    <w:rsid w:val="00122036"/>
    <w:rsid w:val="00122E6A"/>
    <w:rsid w:val="00123556"/>
    <w:rsid w:val="001277FA"/>
    <w:rsid w:val="00127EF1"/>
    <w:rsid w:val="001316E4"/>
    <w:rsid w:val="00133D07"/>
    <w:rsid w:val="00142F07"/>
    <w:rsid w:val="00146D03"/>
    <w:rsid w:val="0015323C"/>
    <w:rsid w:val="00161902"/>
    <w:rsid w:val="00165278"/>
    <w:rsid w:val="0017107E"/>
    <w:rsid w:val="00172362"/>
    <w:rsid w:val="00172492"/>
    <w:rsid w:val="00182163"/>
    <w:rsid w:val="001847B5"/>
    <w:rsid w:val="00195102"/>
    <w:rsid w:val="00195C10"/>
    <w:rsid w:val="0019644D"/>
    <w:rsid w:val="001A46B9"/>
    <w:rsid w:val="001B0594"/>
    <w:rsid w:val="001B55DE"/>
    <w:rsid w:val="001B5926"/>
    <w:rsid w:val="001B7131"/>
    <w:rsid w:val="001B741A"/>
    <w:rsid w:val="001C08DB"/>
    <w:rsid w:val="001D179B"/>
    <w:rsid w:val="001D2A28"/>
    <w:rsid w:val="001D2A9D"/>
    <w:rsid w:val="001E024A"/>
    <w:rsid w:val="001E062A"/>
    <w:rsid w:val="001E62E6"/>
    <w:rsid w:val="001E736D"/>
    <w:rsid w:val="001F29A2"/>
    <w:rsid w:val="001F70E8"/>
    <w:rsid w:val="002009E0"/>
    <w:rsid w:val="002012A6"/>
    <w:rsid w:val="00204372"/>
    <w:rsid w:val="00207361"/>
    <w:rsid w:val="002110C2"/>
    <w:rsid w:val="0021299B"/>
    <w:rsid w:val="00213C8A"/>
    <w:rsid w:val="00217230"/>
    <w:rsid w:val="0022034C"/>
    <w:rsid w:val="00240DEE"/>
    <w:rsid w:val="00242CEE"/>
    <w:rsid w:val="00245C18"/>
    <w:rsid w:val="002521EC"/>
    <w:rsid w:val="00253814"/>
    <w:rsid w:val="00264F41"/>
    <w:rsid w:val="00267160"/>
    <w:rsid w:val="00274C4A"/>
    <w:rsid w:val="00280570"/>
    <w:rsid w:val="00284147"/>
    <w:rsid w:val="002865AE"/>
    <w:rsid w:val="00290C4C"/>
    <w:rsid w:val="00296E3B"/>
    <w:rsid w:val="002A1851"/>
    <w:rsid w:val="002A4208"/>
    <w:rsid w:val="002A5A9F"/>
    <w:rsid w:val="002A6092"/>
    <w:rsid w:val="002B0B66"/>
    <w:rsid w:val="002B0E86"/>
    <w:rsid w:val="002B1354"/>
    <w:rsid w:val="002B4D3E"/>
    <w:rsid w:val="002D57D1"/>
    <w:rsid w:val="002D6A3D"/>
    <w:rsid w:val="002E26C5"/>
    <w:rsid w:val="002E2ADB"/>
    <w:rsid w:val="002E3958"/>
    <w:rsid w:val="002E5700"/>
    <w:rsid w:val="00300019"/>
    <w:rsid w:val="003025F4"/>
    <w:rsid w:val="00302E76"/>
    <w:rsid w:val="003031CB"/>
    <w:rsid w:val="003121B1"/>
    <w:rsid w:val="00313CCC"/>
    <w:rsid w:val="00317256"/>
    <w:rsid w:val="003201C3"/>
    <w:rsid w:val="00320C0A"/>
    <w:rsid w:val="00324616"/>
    <w:rsid w:val="0033066D"/>
    <w:rsid w:val="00337079"/>
    <w:rsid w:val="003401F0"/>
    <w:rsid w:val="00346897"/>
    <w:rsid w:val="003513FB"/>
    <w:rsid w:val="003527A3"/>
    <w:rsid w:val="00354274"/>
    <w:rsid w:val="0035592F"/>
    <w:rsid w:val="003600DD"/>
    <w:rsid w:val="003644A1"/>
    <w:rsid w:val="003657E6"/>
    <w:rsid w:val="00365F5E"/>
    <w:rsid w:val="0036626F"/>
    <w:rsid w:val="0036642F"/>
    <w:rsid w:val="003766B3"/>
    <w:rsid w:val="003767E2"/>
    <w:rsid w:val="00377CBA"/>
    <w:rsid w:val="003807CC"/>
    <w:rsid w:val="00380EB0"/>
    <w:rsid w:val="00381FC6"/>
    <w:rsid w:val="00392322"/>
    <w:rsid w:val="00392C37"/>
    <w:rsid w:val="00396313"/>
    <w:rsid w:val="00396DAC"/>
    <w:rsid w:val="003A563F"/>
    <w:rsid w:val="003B1634"/>
    <w:rsid w:val="003B21D3"/>
    <w:rsid w:val="003B5D1B"/>
    <w:rsid w:val="003C06F2"/>
    <w:rsid w:val="003C11F6"/>
    <w:rsid w:val="003C51C3"/>
    <w:rsid w:val="003C5716"/>
    <w:rsid w:val="003C5B26"/>
    <w:rsid w:val="003D3D25"/>
    <w:rsid w:val="003D733F"/>
    <w:rsid w:val="003E03EB"/>
    <w:rsid w:val="003E1A22"/>
    <w:rsid w:val="003E2DF9"/>
    <w:rsid w:val="003E58A5"/>
    <w:rsid w:val="003F215F"/>
    <w:rsid w:val="00402154"/>
    <w:rsid w:val="00405607"/>
    <w:rsid w:val="004162B1"/>
    <w:rsid w:val="0041784D"/>
    <w:rsid w:val="0042230A"/>
    <w:rsid w:val="00426667"/>
    <w:rsid w:val="00426A93"/>
    <w:rsid w:val="00431038"/>
    <w:rsid w:val="00437875"/>
    <w:rsid w:val="00442042"/>
    <w:rsid w:val="00456619"/>
    <w:rsid w:val="0045793F"/>
    <w:rsid w:val="00457EB0"/>
    <w:rsid w:val="00470977"/>
    <w:rsid w:val="00471CEB"/>
    <w:rsid w:val="00474D08"/>
    <w:rsid w:val="0047727C"/>
    <w:rsid w:val="004773FF"/>
    <w:rsid w:val="0048012B"/>
    <w:rsid w:val="00482987"/>
    <w:rsid w:val="00485765"/>
    <w:rsid w:val="0049165E"/>
    <w:rsid w:val="00493758"/>
    <w:rsid w:val="00497662"/>
    <w:rsid w:val="004A5E38"/>
    <w:rsid w:val="004A7964"/>
    <w:rsid w:val="004C3CD0"/>
    <w:rsid w:val="004C5083"/>
    <w:rsid w:val="004D49B5"/>
    <w:rsid w:val="004F14D8"/>
    <w:rsid w:val="004F2439"/>
    <w:rsid w:val="004F76A9"/>
    <w:rsid w:val="00500419"/>
    <w:rsid w:val="00504459"/>
    <w:rsid w:val="005106B4"/>
    <w:rsid w:val="00513C8C"/>
    <w:rsid w:val="0051513F"/>
    <w:rsid w:val="00516AF0"/>
    <w:rsid w:val="00520EF2"/>
    <w:rsid w:val="00522265"/>
    <w:rsid w:val="005260C5"/>
    <w:rsid w:val="00531B28"/>
    <w:rsid w:val="00532027"/>
    <w:rsid w:val="005411DB"/>
    <w:rsid w:val="00544DB8"/>
    <w:rsid w:val="0054595A"/>
    <w:rsid w:val="00550A5B"/>
    <w:rsid w:val="00550DAB"/>
    <w:rsid w:val="00551099"/>
    <w:rsid w:val="005646AC"/>
    <w:rsid w:val="00564A20"/>
    <w:rsid w:val="0057053A"/>
    <w:rsid w:val="00575F47"/>
    <w:rsid w:val="00576513"/>
    <w:rsid w:val="0058648A"/>
    <w:rsid w:val="00586FFB"/>
    <w:rsid w:val="005A3141"/>
    <w:rsid w:val="005B10EC"/>
    <w:rsid w:val="005B165A"/>
    <w:rsid w:val="005B2504"/>
    <w:rsid w:val="005C2B07"/>
    <w:rsid w:val="005C404E"/>
    <w:rsid w:val="005C4CAA"/>
    <w:rsid w:val="005D6112"/>
    <w:rsid w:val="005E2F54"/>
    <w:rsid w:val="005E77B7"/>
    <w:rsid w:val="005E7AB1"/>
    <w:rsid w:val="005F132E"/>
    <w:rsid w:val="005F2AA9"/>
    <w:rsid w:val="005F2C64"/>
    <w:rsid w:val="005F32B4"/>
    <w:rsid w:val="005F49EB"/>
    <w:rsid w:val="00603C3D"/>
    <w:rsid w:val="0060404D"/>
    <w:rsid w:val="0060484A"/>
    <w:rsid w:val="006052E2"/>
    <w:rsid w:val="00610129"/>
    <w:rsid w:val="00612C6E"/>
    <w:rsid w:val="00621CAE"/>
    <w:rsid w:val="00621F93"/>
    <w:rsid w:val="00622A81"/>
    <w:rsid w:val="00626189"/>
    <w:rsid w:val="00632BCF"/>
    <w:rsid w:val="00634322"/>
    <w:rsid w:val="00640069"/>
    <w:rsid w:val="006407F5"/>
    <w:rsid w:val="00641759"/>
    <w:rsid w:val="006422FE"/>
    <w:rsid w:val="00642514"/>
    <w:rsid w:val="00644240"/>
    <w:rsid w:val="0064432B"/>
    <w:rsid w:val="006454F6"/>
    <w:rsid w:val="00646946"/>
    <w:rsid w:val="00651172"/>
    <w:rsid w:val="00666B80"/>
    <w:rsid w:val="006670EE"/>
    <w:rsid w:val="00683219"/>
    <w:rsid w:val="00692526"/>
    <w:rsid w:val="00692D34"/>
    <w:rsid w:val="00693673"/>
    <w:rsid w:val="006A194D"/>
    <w:rsid w:val="006B3EE1"/>
    <w:rsid w:val="006C08A0"/>
    <w:rsid w:val="006C59C9"/>
    <w:rsid w:val="006C5D6D"/>
    <w:rsid w:val="006C647D"/>
    <w:rsid w:val="006D4BC9"/>
    <w:rsid w:val="006D6115"/>
    <w:rsid w:val="006E023A"/>
    <w:rsid w:val="006E3E70"/>
    <w:rsid w:val="006F0D66"/>
    <w:rsid w:val="00704CA4"/>
    <w:rsid w:val="00713CA7"/>
    <w:rsid w:val="00715DC4"/>
    <w:rsid w:val="00726578"/>
    <w:rsid w:val="00727E59"/>
    <w:rsid w:val="007346BE"/>
    <w:rsid w:val="00736DC4"/>
    <w:rsid w:val="00746D7D"/>
    <w:rsid w:val="0075016E"/>
    <w:rsid w:val="00752CEE"/>
    <w:rsid w:val="0076077D"/>
    <w:rsid w:val="00766E44"/>
    <w:rsid w:val="007754FE"/>
    <w:rsid w:val="00781ADF"/>
    <w:rsid w:val="00783217"/>
    <w:rsid w:val="00786418"/>
    <w:rsid w:val="00786873"/>
    <w:rsid w:val="007932BB"/>
    <w:rsid w:val="007A21DD"/>
    <w:rsid w:val="007A52F9"/>
    <w:rsid w:val="007B0590"/>
    <w:rsid w:val="007B1B96"/>
    <w:rsid w:val="007C073A"/>
    <w:rsid w:val="007C09A3"/>
    <w:rsid w:val="007C2DCE"/>
    <w:rsid w:val="007C41E9"/>
    <w:rsid w:val="007D7889"/>
    <w:rsid w:val="007E060A"/>
    <w:rsid w:val="007E070B"/>
    <w:rsid w:val="007E66B9"/>
    <w:rsid w:val="007F07B9"/>
    <w:rsid w:val="007F306B"/>
    <w:rsid w:val="00806DAF"/>
    <w:rsid w:val="008107C8"/>
    <w:rsid w:val="00812464"/>
    <w:rsid w:val="0083148F"/>
    <w:rsid w:val="00834A13"/>
    <w:rsid w:val="00834D5E"/>
    <w:rsid w:val="00835479"/>
    <w:rsid w:val="00844F9D"/>
    <w:rsid w:val="0084530C"/>
    <w:rsid w:val="00855AA1"/>
    <w:rsid w:val="00856C3F"/>
    <w:rsid w:val="00857BA6"/>
    <w:rsid w:val="00866192"/>
    <w:rsid w:val="00874849"/>
    <w:rsid w:val="00883F18"/>
    <w:rsid w:val="0088416E"/>
    <w:rsid w:val="00890AA4"/>
    <w:rsid w:val="00891D00"/>
    <w:rsid w:val="008932EF"/>
    <w:rsid w:val="0089730B"/>
    <w:rsid w:val="008A4C2E"/>
    <w:rsid w:val="008A782C"/>
    <w:rsid w:val="008B2163"/>
    <w:rsid w:val="008C40EE"/>
    <w:rsid w:val="008C473D"/>
    <w:rsid w:val="008C522C"/>
    <w:rsid w:val="008C5B3A"/>
    <w:rsid w:val="008C5C22"/>
    <w:rsid w:val="008C6A68"/>
    <w:rsid w:val="008C6D0C"/>
    <w:rsid w:val="008D061C"/>
    <w:rsid w:val="008D43D7"/>
    <w:rsid w:val="008E03F3"/>
    <w:rsid w:val="008E3477"/>
    <w:rsid w:val="008E68F0"/>
    <w:rsid w:val="009079DD"/>
    <w:rsid w:val="00911600"/>
    <w:rsid w:val="00911A33"/>
    <w:rsid w:val="00911C88"/>
    <w:rsid w:val="00913021"/>
    <w:rsid w:val="00920C45"/>
    <w:rsid w:val="00924A56"/>
    <w:rsid w:val="009265DD"/>
    <w:rsid w:val="00926F6D"/>
    <w:rsid w:val="0093198E"/>
    <w:rsid w:val="00932307"/>
    <w:rsid w:val="0093301A"/>
    <w:rsid w:val="00936257"/>
    <w:rsid w:val="00940238"/>
    <w:rsid w:val="00940248"/>
    <w:rsid w:val="0094206B"/>
    <w:rsid w:val="0094242E"/>
    <w:rsid w:val="00945477"/>
    <w:rsid w:val="00945E4E"/>
    <w:rsid w:val="00946FEA"/>
    <w:rsid w:val="00947E25"/>
    <w:rsid w:val="0095161D"/>
    <w:rsid w:val="0095403B"/>
    <w:rsid w:val="00954066"/>
    <w:rsid w:val="00955431"/>
    <w:rsid w:val="00961B48"/>
    <w:rsid w:val="009756F1"/>
    <w:rsid w:val="009807E5"/>
    <w:rsid w:val="00990225"/>
    <w:rsid w:val="00997B3A"/>
    <w:rsid w:val="009B244F"/>
    <w:rsid w:val="009B2BFC"/>
    <w:rsid w:val="009B629D"/>
    <w:rsid w:val="009B7066"/>
    <w:rsid w:val="009C20C6"/>
    <w:rsid w:val="009E4D4F"/>
    <w:rsid w:val="009E71D4"/>
    <w:rsid w:val="009F0A0A"/>
    <w:rsid w:val="009F2E64"/>
    <w:rsid w:val="009F3340"/>
    <w:rsid w:val="009F710A"/>
    <w:rsid w:val="009F7598"/>
    <w:rsid w:val="00A01661"/>
    <w:rsid w:val="00A0688B"/>
    <w:rsid w:val="00A07CB1"/>
    <w:rsid w:val="00A14E0E"/>
    <w:rsid w:val="00A16CA6"/>
    <w:rsid w:val="00A17F60"/>
    <w:rsid w:val="00A203C5"/>
    <w:rsid w:val="00A22A80"/>
    <w:rsid w:val="00A2316C"/>
    <w:rsid w:val="00A23C96"/>
    <w:rsid w:val="00A2451B"/>
    <w:rsid w:val="00A26D87"/>
    <w:rsid w:val="00A27F4B"/>
    <w:rsid w:val="00A34E81"/>
    <w:rsid w:val="00A4551C"/>
    <w:rsid w:val="00A51174"/>
    <w:rsid w:val="00A57151"/>
    <w:rsid w:val="00A576FC"/>
    <w:rsid w:val="00A62D9A"/>
    <w:rsid w:val="00A641FD"/>
    <w:rsid w:val="00A65E8F"/>
    <w:rsid w:val="00A6680E"/>
    <w:rsid w:val="00A66E6B"/>
    <w:rsid w:val="00A73040"/>
    <w:rsid w:val="00A761E8"/>
    <w:rsid w:val="00A7723B"/>
    <w:rsid w:val="00A81F95"/>
    <w:rsid w:val="00A84585"/>
    <w:rsid w:val="00A864D6"/>
    <w:rsid w:val="00A90E07"/>
    <w:rsid w:val="00A91D70"/>
    <w:rsid w:val="00AA4695"/>
    <w:rsid w:val="00AC17E0"/>
    <w:rsid w:val="00AC26D5"/>
    <w:rsid w:val="00AC470C"/>
    <w:rsid w:val="00AD13CA"/>
    <w:rsid w:val="00AD34C4"/>
    <w:rsid w:val="00AE67B8"/>
    <w:rsid w:val="00AF3117"/>
    <w:rsid w:val="00B0396B"/>
    <w:rsid w:val="00B1476D"/>
    <w:rsid w:val="00B15366"/>
    <w:rsid w:val="00B21BFA"/>
    <w:rsid w:val="00B25A09"/>
    <w:rsid w:val="00B2656E"/>
    <w:rsid w:val="00B31458"/>
    <w:rsid w:val="00B356BA"/>
    <w:rsid w:val="00B35BBC"/>
    <w:rsid w:val="00B4049E"/>
    <w:rsid w:val="00B45679"/>
    <w:rsid w:val="00B4760B"/>
    <w:rsid w:val="00B510F0"/>
    <w:rsid w:val="00B5159C"/>
    <w:rsid w:val="00B53CD4"/>
    <w:rsid w:val="00B55CF1"/>
    <w:rsid w:val="00B56EF8"/>
    <w:rsid w:val="00B57078"/>
    <w:rsid w:val="00B57B7E"/>
    <w:rsid w:val="00B618FF"/>
    <w:rsid w:val="00B66880"/>
    <w:rsid w:val="00B7067D"/>
    <w:rsid w:val="00B71741"/>
    <w:rsid w:val="00B77C79"/>
    <w:rsid w:val="00B81A65"/>
    <w:rsid w:val="00B81A88"/>
    <w:rsid w:val="00B837C0"/>
    <w:rsid w:val="00B86BC7"/>
    <w:rsid w:val="00B90020"/>
    <w:rsid w:val="00B9047D"/>
    <w:rsid w:val="00B90EDF"/>
    <w:rsid w:val="00B95971"/>
    <w:rsid w:val="00B95A63"/>
    <w:rsid w:val="00B96EAA"/>
    <w:rsid w:val="00B97C67"/>
    <w:rsid w:val="00BB03D3"/>
    <w:rsid w:val="00BB3130"/>
    <w:rsid w:val="00BB32B2"/>
    <w:rsid w:val="00BB6C63"/>
    <w:rsid w:val="00BC3644"/>
    <w:rsid w:val="00BD5758"/>
    <w:rsid w:val="00BD7681"/>
    <w:rsid w:val="00BF46DD"/>
    <w:rsid w:val="00BF7DEC"/>
    <w:rsid w:val="00C00110"/>
    <w:rsid w:val="00C01B5A"/>
    <w:rsid w:val="00C0703B"/>
    <w:rsid w:val="00C11889"/>
    <w:rsid w:val="00C13B42"/>
    <w:rsid w:val="00C14739"/>
    <w:rsid w:val="00C14919"/>
    <w:rsid w:val="00C23EAB"/>
    <w:rsid w:val="00C270C0"/>
    <w:rsid w:val="00C31F8D"/>
    <w:rsid w:val="00C33CDB"/>
    <w:rsid w:val="00C34186"/>
    <w:rsid w:val="00C34B2A"/>
    <w:rsid w:val="00C34C69"/>
    <w:rsid w:val="00C43AF9"/>
    <w:rsid w:val="00C44CEF"/>
    <w:rsid w:val="00C54144"/>
    <w:rsid w:val="00C63BDC"/>
    <w:rsid w:val="00C6508E"/>
    <w:rsid w:val="00C676D5"/>
    <w:rsid w:val="00C70108"/>
    <w:rsid w:val="00C73FFF"/>
    <w:rsid w:val="00C75642"/>
    <w:rsid w:val="00C8367B"/>
    <w:rsid w:val="00C84E0B"/>
    <w:rsid w:val="00C870DB"/>
    <w:rsid w:val="00C93ABF"/>
    <w:rsid w:val="00C96E8D"/>
    <w:rsid w:val="00C971C5"/>
    <w:rsid w:val="00CA53B2"/>
    <w:rsid w:val="00CA5DDE"/>
    <w:rsid w:val="00CB437F"/>
    <w:rsid w:val="00CC16A2"/>
    <w:rsid w:val="00CC19BA"/>
    <w:rsid w:val="00CC3D6D"/>
    <w:rsid w:val="00CD39E0"/>
    <w:rsid w:val="00CD77CC"/>
    <w:rsid w:val="00CE3742"/>
    <w:rsid w:val="00CE66D0"/>
    <w:rsid w:val="00D03B5A"/>
    <w:rsid w:val="00D04444"/>
    <w:rsid w:val="00D10543"/>
    <w:rsid w:val="00D11C7B"/>
    <w:rsid w:val="00D13694"/>
    <w:rsid w:val="00D174D7"/>
    <w:rsid w:val="00D20FDB"/>
    <w:rsid w:val="00D224C6"/>
    <w:rsid w:val="00D22CCC"/>
    <w:rsid w:val="00D36590"/>
    <w:rsid w:val="00D41EAB"/>
    <w:rsid w:val="00D42D0E"/>
    <w:rsid w:val="00D51E85"/>
    <w:rsid w:val="00D5292A"/>
    <w:rsid w:val="00D54F46"/>
    <w:rsid w:val="00D62179"/>
    <w:rsid w:val="00D62A9F"/>
    <w:rsid w:val="00D63603"/>
    <w:rsid w:val="00D676D7"/>
    <w:rsid w:val="00D70747"/>
    <w:rsid w:val="00D7157B"/>
    <w:rsid w:val="00D8146A"/>
    <w:rsid w:val="00D8490D"/>
    <w:rsid w:val="00D863D9"/>
    <w:rsid w:val="00D86DE7"/>
    <w:rsid w:val="00D92A45"/>
    <w:rsid w:val="00DA69FC"/>
    <w:rsid w:val="00DB262B"/>
    <w:rsid w:val="00DB29A8"/>
    <w:rsid w:val="00DB44AB"/>
    <w:rsid w:val="00DB7823"/>
    <w:rsid w:val="00DC633A"/>
    <w:rsid w:val="00DC7011"/>
    <w:rsid w:val="00DD1081"/>
    <w:rsid w:val="00DD1FFD"/>
    <w:rsid w:val="00DD55F7"/>
    <w:rsid w:val="00DE0E6F"/>
    <w:rsid w:val="00DE1B2F"/>
    <w:rsid w:val="00DE26DF"/>
    <w:rsid w:val="00DE4227"/>
    <w:rsid w:val="00DE430B"/>
    <w:rsid w:val="00DF0376"/>
    <w:rsid w:val="00DF16B2"/>
    <w:rsid w:val="00DF4D11"/>
    <w:rsid w:val="00DF7B24"/>
    <w:rsid w:val="00E00549"/>
    <w:rsid w:val="00E03135"/>
    <w:rsid w:val="00E03388"/>
    <w:rsid w:val="00E0719D"/>
    <w:rsid w:val="00E1410E"/>
    <w:rsid w:val="00E14616"/>
    <w:rsid w:val="00E219AF"/>
    <w:rsid w:val="00E338D4"/>
    <w:rsid w:val="00E33EFE"/>
    <w:rsid w:val="00E40FE3"/>
    <w:rsid w:val="00E4391A"/>
    <w:rsid w:val="00E44615"/>
    <w:rsid w:val="00E50317"/>
    <w:rsid w:val="00E56BCB"/>
    <w:rsid w:val="00E62F86"/>
    <w:rsid w:val="00E67ED5"/>
    <w:rsid w:val="00E70761"/>
    <w:rsid w:val="00E8096C"/>
    <w:rsid w:val="00E85F22"/>
    <w:rsid w:val="00E86BF9"/>
    <w:rsid w:val="00E97476"/>
    <w:rsid w:val="00EA0836"/>
    <w:rsid w:val="00EA0CE3"/>
    <w:rsid w:val="00EA6387"/>
    <w:rsid w:val="00EA6FEF"/>
    <w:rsid w:val="00EC79A2"/>
    <w:rsid w:val="00ED10E9"/>
    <w:rsid w:val="00ED1ADF"/>
    <w:rsid w:val="00ED2383"/>
    <w:rsid w:val="00ED3BBB"/>
    <w:rsid w:val="00ED4019"/>
    <w:rsid w:val="00EE0C1B"/>
    <w:rsid w:val="00EE28AB"/>
    <w:rsid w:val="00EE5175"/>
    <w:rsid w:val="00EF34B6"/>
    <w:rsid w:val="00EF4A5D"/>
    <w:rsid w:val="00EF4ED0"/>
    <w:rsid w:val="00F05D29"/>
    <w:rsid w:val="00F05FB6"/>
    <w:rsid w:val="00F0702F"/>
    <w:rsid w:val="00F10DEC"/>
    <w:rsid w:val="00F11E7C"/>
    <w:rsid w:val="00F153CA"/>
    <w:rsid w:val="00F160BB"/>
    <w:rsid w:val="00F163A1"/>
    <w:rsid w:val="00F246F8"/>
    <w:rsid w:val="00F31EE4"/>
    <w:rsid w:val="00F3256C"/>
    <w:rsid w:val="00F358E8"/>
    <w:rsid w:val="00F41E15"/>
    <w:rsid w:val="00F46FE9"/>
    <w:rsid w:val="00F4773A"/>
    <w:rsid w:val="00F532C4"/>
    <w:rsid w:val="00F56AB7"/>
    <w:rsid w:val="00F752D2"/>
    <w:rsid w:val="00F75D57"/>
    <w:rsid w:val="00F83091"/>
    <w:rsid w:val="00F83240"/>
    <w:rsid w:val="00F911B2"/>
    <w:rsid w:val="00FA2F8E"/>
    <w:rsid w:val="00FA5A2F"/>
    <w:rsid w:val="00FB3C97"/>
    <w:rsid w:val="00FB7A0D"/>
    <w:rsid w:val="00FC03BA"/>
    <w:rsid w:val="00FC1095"/>
    <w:rsid w:val="00FC77ED"/>
    <w:rsid w:val="00FD56CB"/>
    <w:rsid w:val="00FE6C05"/>
    <w:rsid w:val="00FF0A77"/>
    <w:rsid w:val="00FF26ED"/>
    <w:rsid w:val="00FF3159"/>
    <w:rsid w:val="00FF5F2A"/>
    <w:rsid w:val="00FF7E91"/>
    <w:rsid w:val="0AA43FCB"/>
    <w:rsid w:val="1C68B6F6"/>
    <w:rsid w:val="1D8B1A16"/>
    <w:rsid w:val="3CAF4EBD"/>
    <w:rsid w:val="49FF21AF"/>
    <w:rsid w:val="4F48C802"/>
    <w:rsid w:val="543A7465"/>
    <w:rsid w:val="58A8F735"/>
    <w:rsid w:val="5992973B"/>
    <w:rsid w:val="5A87EE4B"/>
    <w:rsid w:val="5CF5A608"/>
    <w:rsid w:val="636368A4"/>
    <w:rsid w:val="694EB37B"/>
    <w:rsid w:val="77BCF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76AA"/>
  <w15:chartTrackingRefBased/>
  <w15:docId w15:val="{CDB9C4D2-1F20-4721-A232-DEA04A4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067D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4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642F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C6"/>
    <w:pPr>
      <w:ind w:left="720"/>
      <w:contextualSpacing/>
    </w:pPr>
  </w:style>
  <w:style w:type="paragraph" w:styleId="paragraph" w:customStyle="1">
    <w:name w:val="paragraph"/>
    <w:basedOn w:val="Normal"/>
    <w:rsid w:val="00381FC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381FC6"/>
  </w:style>
  <w:style w:type="character" w:styleId="eop" w:customStyle="1">
    <w:name w:val="eop"/>
    <w:basedOn w:val="DefaultParagraphFont"/>
    <w:rsid w:val="00381FC6"/>
  </w:style>
  <w:style w:type="character" w:styleId="spellingerror" w:customStyle="1">
    <w:name w:val="spellingerror"/>
    <w:basedOn w:val="DefaultParagraphFont"/>
    <w:rsid w:val="00381FC6"/>
  </w:style>
  <w:style w:type="character" w:styleId="Strong">
    <w:name w:val="Strong"/>
    <w:basedOn w:val="DefaultParagraphFont"/>
    <w:uiPriority w:val="22"/>
    <w:qFormat/>
    <w:rsid w:val="00F46F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F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B2B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2B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FC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2BFC"/>
    <w:rPr>
      <w:rFonts w:ascii="Times New Roman" w:hAnsi="Times New Roman" w:cs="Times New Roman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42F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36642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266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7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0F26"/>
    <w:rPr>
      <w:rFonts w:ascii="Calibri" w:hAnsi="Calibri" w:eastAsiaTheme="minorHAnsi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50F26"/>
    <w:rPr>
      <w:rFonts w:ascii="Calibri" w:hAnsi="Calibri"/>
      <w:szCs w:val="21"/>
    </w:rPr>
  </w:style>
  <w:style w:type="character" w:styleId="Heading1Char" w:customStyle="1">
    <w:name w:val="Heading 1 Char"/>
    <w:basedOn w:val="DefaultParagraphFont"/>
    <w:link w:val="Heading1"/>
    <w:uiPriority w:val="9"/>
    <w:rsid w:val="00D0444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pple-converted-space" w:customStyle="1">
    <w:name w:val="apple-converted-space"/>
    <w:basedOn w:val="DefaultParagraphFont"/>
    <w:rsid w:val="0006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3594-97F5-4D7C-8272-D90ED6C95A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Gaëlle Batot</dc:creator>
  <keywords/>
  <dc:description/>
  <lastModifiedBy>Shraddha Nayak</lastModifiedBy>
  <revision>3</revision>
  <lastPrinted>2021-02-05T18:53:00.0000000Z</lastPrinted>
  <dcterms:created xsi:type="dcterms:W3CDTF">2021-10-08T01:53:00.0000000Z</dcterms:created>
  <dcterms:modified xsi:type="dcterms:W3CDTF">2021-10-08T02:04:33.5819968Z</dcterms:modified>
</coreProperties>
</file>