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3FB4E" w14:textId="1CF6045E" w:rsidR="005106B4" w:rsidRPr="0076077D" w:rsidRDefault="007B1B96" w:rsidP="006D4BC9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76077D">
        <w:rPr>
          <w:rFonts w:ascii="Cambria" w:hAnsi="Cambria" w:cs="Arial"/>
          <w:b/>
          <w:color w:val="000000" w:themeColor="text1"/>
          <w:sz w:val="22"/>
          <w:szCs w:val="22"/>
        </w:rPr>
        <w:t>AGENDA</w:t>
      </w:r>
    </w:p>
    <w:p w14:paraId="33F6C361" w14:textId="47AEF258" w:rsidR="00381FC6" w:rsidRPr="0076077D" w:rsidRDefault="00381FC6" w:rsidP="006D4BC9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76077D">
        <w:rPr>
          <w:rFonts w:ascii="Cambria" w:hAnsi="Cambria" w:cs="Arial"/>
          <w:b/>
          <w:color w:val="000000" w:themeColor="text1"/>
          <w:sz w:val="22"/>
          <w:szCs w:val="22"/>
        </w:rPr>
        <w:t>U of U Postdoctoral Association Board Meeting</w:t>
      </w:r>
    </w:p>
    <w:p w14:paraId="1CB23E93" w14:textId="43A4CA89" w:rsidR="00381FC6" w:rsidRPr="0076077D" w:rsidRDefault="5A87EE4B" w:rsidP="006D4BC9">
      <w:pPr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08E03F3">
        <w:rPr>
          <w:rFonts w:ascii="Cambria" w:hAnsi="Cambria" w:cs="Arial"/>
          <w:color w:val="000000" w:themeColor="text1"/>
          <w:sz w:val="22"/>
          <w:szCs w:val="22"/>
        </w:rPr>
        <w:t xml:space="preserve">12.00-1.00 pm on </w:t>
      </w:r>
      <w:r w:rsidR="007A52F9">
        <w:rPr>
          <w:rFonts w:ascii="Cambria" w:hAnsi="Cambria" w:cs="Arial"/>
          <w:color w:val="000000" w:themeColor="text1"/>
          <w:sz w:val="22"/>
          <w:szCs w:val="22"/>
        </w:rPr>
        <w:t>March</w:t>
      </w:r>
      <w:r w:rsidR="00A01661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7A52F9">
        <w:rPr>
          <w:rFonts w:ascii="Cambria" w:hAnsi="Cambria" w:cs="Arial"/>
          <w:color w:val="000000" w:themeColor="text1"/>
          <w:sz w:val="22"/>
          <w:szCs w:val="22"/>
        </w:rPr>
        <w:t>5</w:t>
      </w:r>
      <w:r w:rsidR="00EF4ED0" w:rsidRPr="00EF4ED0">
        <w:rPr>
          <w:rFonts w:ascii="Cambria" w:hAnsi="Cambria" w:cs="Arial"/>
          <w:color w:val="000000" w:themeColor="text1"/>
          <w:sz w:val="22"/>
          <w:szCs w:val="22"/>
          <w:vertAlign w:val="superscript"/>
        </w:rPr>
        <w:t>th</w:t>
      </w:r>
      <w:r w:rsidRPr="008E03F3">
        <w:rPr>
          <w:rFonts w:ascii="Cambria" w:hAnsi="Cambria" w:cs="Arial"/>
          <w:color w:val="000000" w:themeColor="text1"/>
          <w:sz w:val="22"/>
          <w:szCs w:val="22"/>
        </w:rPr>
        <w:t>, 202</w:t>
      </w:r>
      <w:r w:rsidR="00C17D2B">
        <w:rPr>
          <w:rFonts w:ascii="Cambria" w:hAnsi="Cambria" w:cs="Arial"/>
          <w:color w:val="000000" w:themeColor="text1"/>
          <w:sz w:val="22"/>
          <w:szCs w:val="22"/>
        </w:rPr>
        <w:t>1</w:t>
      </w:r>
    </w:p>
    <w:p w14:paraId="0411BC05" w14:textId="02D27F29" w:rsidR="00381FC6" w:rsidRPr="0076077D" w:rsidRDefault="0AA43FCB" w:rsidP="005106B4">
      <w:pPr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AA43FCB">
        <w:rPr>
          <w:rFonts w:ascii="Cambria" w:hAnsi="Cambria" w:cs="Arial"/>
          <w:color w:val="000000" w:themeColor="text1"/>
          <w:sz w:val="22"/>
          <w:szCs w:val="22"/>
        </w:rPr>
        <w:t>Virtual meeting</w:t>
      </w:r>
      <w:r w:rsidR="00641F72">
        <w:rPr>
          <w:rFonts w:ascii="Cambria" w:hAnsi="Cambria" w:cs="Arial"/>
          <w:color w:val="000000" w:themeColor="text1"/>
          <w:sz w:val="22"/>
          <w:szCs w:val="22"/>
        </w:rPr>
        <w:t xml:space="preserve"> via </w:t>
      </w:r>
      <w:proofErr w:type="spellStart"/>
      <w:proofErr w:type="gramStart"/>
      <w:r w:rsidR="00641F72">
        <w:rPr>
          <w:rFonts w:ascii="Cambria" w:hAnsi="Cambria" w:cs="Arial"/>
          <w:color w:val="000000" w:themeColor="text1"/>
          <w:sz w:val="22"/>
          <w:szCs w:val="22"/>
        </w:rPr>
        <w:t>gather.town</w:t>
      </w:r>
      <w:proofErr w:type="spellEnd"/>
      <w:proofErr w:type="gramEnd"/>
    </w:p>
    <w:p w14:paraId="71F70AEB" w14:textId="77777777" w:rsidR="005106B4" w:rsidRPr="0076077D" w:rsidRDefault="005106B4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</w:pPr>
    </w:p>
    <w:p w14:paraId="7D691F08" w14:textId="4E501B98" w:rsidR="00A84585" w:rsidRPr="0076077D" w:rsidRDefault="00C34C69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Total Board Member Count:</w:t>
      </w:r>
      <w:r w:rsidRPr="0076077D">
        <w:rPr>
          <w:rStyle w:val="normaltextrun"/>
          <w:rFonts w:ascii="Cambria" w:hAnsi="Cambria" w:cs="Segoe UI"/>
          <w:i/>
          <w:color w:val="000000" w:themeColor="text1"/>
          <w:sz w:val="22"/>
          <w:szCs w:val="22"/>
        </w:rPr>
        <w:t xml:space="preserve"> </w:t>
      </w:r>
      <w:r w:rsidR="009F3340" w:rsidRPr="008E03F3">
        <w:rPr>
          <w:rStyle w:val="normaltextrun"/>
          <w:rFonts w:ascii="Cambria" w:hAnsi="Cambria" w:cs="Segoe UI"/>
          <w:iCs/>
          <w:color w:val="000000" w:themeColor="text1"/>
          <w:sz w:val="22"/>
          <w:szCs w:val="22"/>
        </w:rPr>
        <w:t>1</w:t>
      </w:r>
      <w:r w:rsidR="00B0587B">
        <w:rPr>
          <w:rStyle w:val="normaltextrun"/>
          <w:rFonts w:ascii="Cambria" w:hAnsi="Cambria" w:cs="Segoe UI"/>
          <w:iCs/>
          <w:color w:val="000000" w:themeColor="text1"/>
          <w:sz w:val="22"/>
          <w:szCs w:val="22"/>
        </w:rPr>
        <w:t>0</w:t>
      </w:r>
    </w:p>
    <w:p w14:paraId="41E8E983" w14:textId="77777777" w:rsidR="0015323C" w:rsidRPr="0076077D" w:rsidRDefault="0015323C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color w:val="000000" w:themeColor="text1"/>
          <w:sz w:val="22"/>
          <w:szCs w:val="22"/>
        </w:rPr>
      </w:pPr>
    </w:p>
    <w:p w14:paraId="6FF9C78C" w14:textId="77777777" w:rsidR="000F34B5" w:rsidRPr="0076077D" w:rsidRDefault="4F48C802" w:rsidP="4F48C80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iCs/>
          <w:color w:val="000000" w:themeColor="text1"/>
          <w:sz w:val="22"/>
          <w:szCs w:val="22"/>
        </w:rPr>
        <w:t>Board members:</w:t>
      </w:r>
      <w:r w:rsidRPr="0076077D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</w:t>
      </w:r>
    </w:p>
    <w:p w14:paraId="792BB82B" w14:textId="77777777" w:rsidR="00A01661" w:rsidRDefault="00A01661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sectPr w:rsidR="00A01661" w:rsidSect="00A845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0CBA68" w14:textId="71D0FAA0" w:rsidR="000F34B5" w:rsidRPr="00E40FE3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E40FE3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Esther Chang (</w:t>
      </w:r>
      <w:r w:rsidRPr="00E40FE3">
        <w:rPr>
          <w:rStyle w:val="normaltextrun"/>
          <w:rFonts w:ascii="Cambria" w:hAnsi="Cambria"/>
          <w:color w:val="000000" w:themeColor="text1"/>
          <w:sz w:val="22"/>
          <w:szCs w:val="22"/>
        </w:rPr>
        <w:t>DFPM)</w:t>
      </w:r>
    </w:p>
    <w:p w14:paraId="66DB04B5" w14:textId="14CD829E" w:rsidR="000F34B5" w:rsidRPr="0076077D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Kenneth Lyon (Neurobiology and Anatomy)</w:t>
      </w:r>
    </w:p>
    <w:p w14:paraId="7B508245" w14:textId="2DBB9790" w:rsidR="000F34B5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Kristen Davenport (Biochemistry, Human Genetics) </w:t>
      </w:r>
    </w:p>
    <w:p w14:paraId="10B246E8" w14:textId="725F9E7F" w:rsidR="002B6252" w:rsidRDefault="002B6252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Harriett </w:t>
      </w:r>
      <w:proofErr w:type="spellStart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Dashnow</w:t>
      </w:r>
      <w:proofErr w:type="spellEnd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(Human Genetics)</w:t>
      </w:r>
    </w:p>
    <w:p w14:paraId="0C053122" w14:textId="77777777" w:rsidR="00A01661" w:rsidRPr="0076077D" w:rsidRDefault="00A01661" w:rsidP="00A016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Mai Tran (Biology, Human Genetics)</w:t>
      </w:r>
    </w:p>
    <w:p w14:paraId="6A0AF56A" w14:textId="64DB6213" w:rsidR="000F34B5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Noemi </w:t>
      </w:r>
      <w:proofErr w:type="spellStart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Paguigan</w:t>
      </w:r>
      <w:proofErr w:type="spellEnd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(Medicinal Chemistry)</w:t>
      </w:r>
    </w:p>
    <w:p w14:paraId="4F814EB8" w14:textId="4ED63DA6" w:rsidR="002110C2" w:rsidRPr="0076077D" w:rsidRDefault="002110C2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proofErr w:type="spellStart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Olja</w:t>
      </w:r>
      <w:proofErr w:type="spellEnd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Simoska</w:t>
      </w:r>
      <w:proofErr w:type="spellEnd"/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(Chemistry)</w:t>
      </w:r>
    </w:p>
    <w:p w14:paraId="4175CD4F" w14:textId="4BA70C06" w:rsidR="000F34B5" w:rsidRPr="0076077D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proofErr w:type="spellStart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Sharanya</w:t>
      </w:r>
      <w:proofErr w:type="spellEnd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Kalasekar</w:t>
      </w:r>
      <w:proofErr w:type="spellEnd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(HCI)</w:t>
      </w:r>
    </w:p>
    <w:p w14:paraId="5F521575" w14:textId="06B8F84E" w:rsidR="000F34B5" w:rsidRPr="0076077D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Shraddha Nayak (Biochemistry)</w:t>
      </w:r>
    </w:p>
    <w:p w14:paraId="4791BD2E" w14:textId="245C81A3" w:rsidR="000F34B5" w:rsidRDefault="00D42D0E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Amy Barrios (OPA)</w:t>
      </w:r>
    </w:p>
    <w:p w14:paraId="05C67A0F" w14:textId="77777777" w:rsidR="00A01661" w:rsidRDefault="00A01661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/>
          <w:color w:val="000000" w:themeColor="text1"/>
          <w:sz w:val="22"/>
          <w:szCs w:val="22"/>
        </w:rPr>
        <w:sectPr w:rsidR="00A01661" w:rsidSect="00A016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1C2B4A0" w14:textId="24F956EE" w:rsidR="00B356BA" w:rsidRPr="0076077D" w:rsidRDefault="005C4CAA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Leave of absence: </w:t>
      </w:r>
      <w:proofErr w:type="spellStart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>Ioannis</w:t>
      </w:r>
      <w:proofErr w:type="spellEnd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>Karagiannidis</w:t>
      </w:r>
      <w:proofErr w:type="spellEnd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(Internal Medicine)</w:t>
      </w:r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>Tosifa</w:t>
      </w:r>
      <w:proofErr w:type="spellEnd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>Memon</w:t>
      </w:r>
      <w:proofErr w:type="spellEnd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(Pharmacology and Toxicology)</w:t>
      </w:r>
    </w:p>
    <w:p w14:paraId="1ADD7600" w14:textId="77777777" w:rsidR="000F34B5" w:rsidRPr="0076077D" w:rsidRDefault="000F34B5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</w:p>
    <w:p w14:paraId="28114BDD" w14:textId="281D4D98" w:rsidR="000D6F4F" w:rsidRPr="00B0587B" w:rsidRDefault="00C34C69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Number Present</w:t>
      </w:r>
      <w:r w:rsidR="00B0587B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 xml:space="preserve">: </w:t>
      </w:r>
      <w:r w:rsidR="00B0587B" w:rsidRPr="00B0587B">
        <w:rPr>
          <w:rStyle w:val="normaltextrun"/>
          <w:rFonts w:ascii="Cambria" w:hAnsi="Cambria" w:cs="Segoe UI"/>
          <w:bCs/>
          <w:color w:val="000000" w:themeColor="text1"/>
          <w:sz w:val="22"/>
          <w:szCs w:val="22"/>
        </w:rPr>
        <w:t>8</w:t>
      </w:r>
    </w:p>
    <w:p w14:paraId="55F671F9" w14:textId="77777777" w:rsidR="00B356BA" w:rsidRPr="0076077D" w:rsidRDefault="00B356BA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</w:pPr>
    </w:p>
    <w:p w14:paraId="5FEC61E9" w14:textId="723F6B1C" w:rsidR="00D55BFE" w:rsidRDefault="00E8096C" w:rsidP="00D55BF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Present</w:t>
      </w:r>
      <w:r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>:</w:t>
      </w:r>
      <w:r w:rsidR="00E67ED5"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r w:rsidR="00620FB0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Kristen Davenport (Biochemistry, Human Genetics)</w:t>
      </w:r>
      <w:r w:rsidR="00620FB0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D55BFE" w:rsidRPr="00E40FE3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Esther Chang (</w:t>
      </w:r>
      <w:r w:rsidR="00D55BFE" w:rsidRPr="00E40FE3">
        <w:rPr>
          <w:rStyle w:val="normaltextrun"/>
          <w:rFonts w:ascii="Cambria" w:hAnsi="Cambria"/>
          <w:color w:val="000000" w:themeColor="text1"/>
          <w:sz w:val="22"/>
          <w:szCs w:val="22"/>
        </w:rPr>
        <w:t>DFPM)</w:t>
      </w:r>
      <w:r w:rsidR="00620FB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, </w:t>
      </w:r>
      <w:r w:rsidR="00D55BFE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Kenneth Lyon (Neurobiology and Anatomy)</w:t>
      </w:r>
      <w:r w:rsidR="00A42252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D55BFE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Mai Tran (Biology, Human Genetics)</w:t>
      </w:r>
      <w:r w:rsidR="00A42252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D55BFE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Noemi </w:t>
      </w:r>
      <w:proofErr w:type="spellStart"/>
      <w:r w:rsidR="00D55BFE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Paguigan</w:t>
      </w:r>
      <w:proofErr w:type="spellEnd"/>
      <w:r w:rsidR="00D55BFE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(Medicinal Chemistry)</w:t>
      </w:r>
      <w:r w:rsidR="00A42252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D55BFE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Shraddha Nayak (Biochemistry)</w:t>
      </w:r>
      <w:r w:rsidR="00A42252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,</w:t>
      </w:r>
      <w:r w:rsidR="00A42252" w:rsidRPr="00A42252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</w:t>
      </w:r>
      <w:r w:rsidR="00A42252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Harriet </w:t>
      </w:r>
      <w:proofErr w:type="spellStart"/>
      <w:r w:rsidR="00A42252">
        <w:rPr>
          <w:rStyle w:val="normaltextrun"/>
          <w:rFonts w:ascii="Cambria" w:hAnsi="Cambria"/>
          <w:color w:val="000000" w:themeColor="text1"/>
          <w:sz w:val="22"/>
          <w:szCs w:val="22"/>
        </w:rPr>
        <w:t>Dashnow</w:t>
      </w:r>
      <w:proofErr w:type="spellEnd"/>
      <w:r w:rsidR="00A42252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(Human Genetics), </w:t>
      </w:r>
      <w:r w:rsidR="00D55BFE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Amy Barrios (OPA)</w:t>
      </w:r>
    </w:p>
    <w:p w14:paraId="0E18859B" w14:textId="25FDF1CB" w:rsidR="00DE430B" w:rsidRPr="002B6252" w:rsidRDefault="007B0590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  <w:t>Known Absences</w:t>
      </w:r>
      <w:r w:rsidR="00D174D7" w:rsidRPr="0076077D">
        <w:rPr>
          <w:rStyle w:val="normaltextrun"/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  <w:t>:</w:t>
      </w:r>
      <w:r w:rsidR="004773FF" w:rsidRPr="0094206B">
        <w:rPr>
          <w:rStyle w:val="normaltextrun"/>
          <w:rFonts w:ascii="Cambria" w:hAnsi="Cambria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B6252">
        <w:rPr>
          <w:rStyle w:val="normaltextrun"/>
          <w:rFonts w:ascii="Cambria" w:hAnsi="Cambria" w:cs="Calibri"/>
          <w:color w:val="000000" w:themeColor="text1"/>
          <w:sz w:val="22"/>
          <w:szCs w:val="22"/>
        </w:rPr>
        <w:t>Sharanya</w:t>
      </w:r>
      <w:proofErr w:type="spellEnd"/>
      <w:r w:rsidR="002B6252">
        <w:rPr>
          <w:rStyle w:val="normaltextrun"/>
          <w:rFonts w:ascii="Cambria" w:hAnsi="Cambria" w:cs="Calibri"/>
          <w:color w:val="000000" w:themeColor="text1"/>
          <w:sz w:val="22"/>
          <w:szCs w:val="22"/>
        </w:rPr>
        <w:t xml:space="preserve"> </w:t>
      </w:r>
      <w:proofErr w:type="spellStart"/>
      <w:r w:rsidR="002B6252">
        <w:rPr>
          <w:rStyle w:val="normaltextrun"/>
          <w:rFonts w:ascii="Cambria" w:hAnsi="Cambria" w:cs="Calibri"/>
          <w:color w:val="000000" w:themeColor="text1"/>
          <w:sz w:val="22"/>
          <w:szCs w:val="22"/>
        </w:rPr>
        <w:t>Kalasekar</w:t>
      </w:r>
      <w:proofErr w:type="spellEnd"/>
      <w:r w:rsidR="002B6252">
        <w:rPr>
          <w:rStyle w:val="normaltextrun"/>
          <w:rFonts w:ascii="Cambria" w:hAnsi="Cambria" w:cs="Calibri"/>
          <w:color w:val="000000" w:themeColor="text1"/>
          <w:sz w:val="22"/>
          <w:szCs w:val="22"/>
        </w:rPr>
        <w:t xml:space="preserve">, </w:t>
      </w:r>
      <w:proofErr w:type="spellStart"/>
      <w:r w:rsidR="002B6252">
        <w:rPr>
          <w:rStyle w:val="normaltextrun"/>
          <w:rFonts w:ascii="Cambria" w:hAnsi="Cambria" w:cs="Calibri"/>
          <w:color w:val="000000" w:themeColor="text1"/>
          <w:sz w:val="22"/>
          <w:szCs w:val="22"/>
        </w:rPr>
        <w:t>Olja</w:t>
      </w:r>
      <w:proofErr w:type="spellEnd"/>
      <w:r w:rsidR="002B6252">
        <w:rPr>
          <w:rStyle w:val="normaltextrun"/>
          <w:rFonts w:ascii="Cambria" w:hAnsi="Cambria" w:cs="Calibri"/>
          <w:color w:val="000000" w:themeColor="text1"/>
          <w:sz w:val="22"/>
          <w:szCs w:val="22"/>
        </w:rPr>
        <w:t xml:space="preserve"> </w:t>
      </w:r>
      <w:proofErr w:type="spellStart"/>
      <w:r w:rsidR="002B6252">
        <w:rPr>
          <w:rStyle w:val="normaltextrun"/>
          <w:rFonts w:ascii="Cambria" w:hAnsi="Cambria" w:cs="Calibri"/>
          <w:color w:val="000000" w:themeColor="text1"/>
          <w:sz w:val="22"/>
          <w:szCs w:val="22"/>
        </w:rPr>
        <w:t>Simoska</w:t>
      </w:r>
      <w:proofErr w:type="spellEnd"/>
    </w:p>
    <w:p w14:paraId="63E5920A" w14:textId="2FCB4E93" w:rsidR="003C5716" w:rsidRPr="0076077D" w:rsidRDefault="00835479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/>
          <w:b/>
          <w:bCs/>
          <w:i/>
          <w:iCs/>
          <w:color w:val="000000" w:themeColor="text1"/>
          <w:sz w:val="22"/>
          <w:szCs w:val="22"/>
        </w:rPr>
        <w:t>Absences:</w:t>
      </w:r>
      <w:r w:rsidR="00B25A09"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</w:p>
    <w:p w14:paraId="56ACEB15" w14:textId="47FD75C6" w:rsidR="00F10DEC" w:rsidRPr="00B0587B" w:rsidRDefault="00E8096C" w:rsidP="006D4BC9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cs="Segoe UI"/>
          <w:i/>
          <w:iCs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Guest</w:t>
      </w:r>
      <w:r w:rsidR="000B4F48"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s</w:t>
      </w:r>
      <w:r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>:</w:t>
      </w: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r w:rsidR="00D55BFE" w:rsidRPr="0088526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Rebecca Delaney</w:t>
      </w:r>
      <w:r w:rsidR="008C0A31" w:rsidRPr="0088526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(Population Health Sciences)</w:t>
      </w:r>
      <w:r w:rsidR="00D55BFE" w:rsidRPr="0088526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8C18F4" w:rsidRPr="0088526F">
        <w:rPr>
          <w:rFonts w:ascii="Cambria" w:hAnsi="Cambria"/>
          <w:color w:val="000000" w:themeColor="text1"/>
          <w:sz w:val="22"/>
          <w:szCs w:val="22"/>
        </w:rPr>
        <w:t>Jyoti Motwani</w:t>
      </w:r>
      <w:r w:rsidR="008B59C7" w:rsidRPr="0088526F">
        <w:rPr>
          <w:rFonts w:ascii="Cambria" w:hAnsi="Cambria"/>
          <w:color w:val="000000" w:themeColor="text1"/>
          <w:sz w:val="22"/>
          <w:szCs w:val="22"/>
        </w:rPr>
        <w:t xml:space="preserve"> (Department of Chemistry)</w:t>
      </w:r>
      <w:r w:rsidR="00D55BFE" w:rsidRPr="0088526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, Betsy</w:t>
      </w:r>
      <w:r w:rsidR="008C18F4" w:rsidRPr="0088526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C</w:t>
      </w:r>
      <w:r w:rsidR="00740C2F" w:rsidRPr="0088526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h</w:t>
      </w:r>
      <w:r w:rsidR="008C18F4" w:rsidRPr="0088526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arron</w:t>
      </w:r>
      <w:r w:rsidR="00BD058E" w:rsidRPr="0088526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r w:rsidR="00BD058E" w:rsidRPr="00B0587B">
        <w:rPr>
          <w:rStyle w:val="normaltextrun"/>
          <w:rFonts w:ascii="Cambria" w:hAnsi="Cambria" w:cs="Segoe UI"/>
          <w:sz w:val="22"/>
          <w:szCs w:val="22"/>
        </w:rPr>
        <w:t>(</w:t>
      </w:r>
      <w:r w:rsidR="00BD058E" w:rsidRPr="00B0587B">
        <w:rPr>
          <w:rStyle w:val="Emphasis"/>
          <w:rFonts w:ascii="Cambria" w:hAnsi="Cambria" w:cs="Arial"/>
          <w:i w:val="0"/>
          <w:iCs w:val="0"/>
          <w:sz w:val="22"/>
          <w:szCs w:val="22"/>
          <w:shd w:val="clear" w:color="auto" w:fill="FFFFFF"/>
        </w:rPr>
        <w:t>Program of Addiction Research, Clinical Care, Knowledge and Advocacy (PARCKA)</w:t>
      </w:r>
      <w:r w:rsidR="0040358F" w:rsidRPr="00B0587B">
        <w:rPr>
          <w:rStyle w:val="Emphasis"/>
          <w:rFonts w:ascii="Cambria" w:hAnsi="Cambria" w:cs="Arial"/>
          <w:i w:val="0"/>
          <w:iCs w:val="0"/>
          <w:sz w:val="22"/>
          <w:szCs w:val="22"/>
          <w:shd w:val="clear" w:color="auto" w:fill="FFFFFF"/>
        </w:rPr>
        <w:t>-</w:t>
      </w:r>
      <w:r w:rsidR="00BD058E" w:rsidRPr="00B0587B">
        <w:rPr>
          <w:rStyle w:val="Emphasis"/>
          <w:rFonts w:ascii="Cambria" w:hAnsi="Cambria" w:cs="Arial"/>
          <w:i w:val="0"/>
          <w:iCs w:val="0"/>
          <w:sz w:val="22"/>
          <w:szCs w:val="22"/>
          <w:shd w:val="clear" w:color="auto" w:fill="FFFFFF"/>
        </w:rPr>
        <w:t>Division of Epidemiology)</w:t>
      </w:r>
      <w:r w:rsidR="00B0587B">
        <w:rPr>
          <w:rStyle w:val="Emphasis"/>
          <w:rFonts w:ascii="Cambria" w:hAnsi="Cambria" w:cs="Arial"/>
          <w:i w:val="0"/>
          <w:iCs w:val="0"/>
          <w:sz w:val="22"/>
          <w:szCs w:val="22"/>
          <w:shd w:val="clear" w:color="auto" w:fill="FFFFFF"/>
        </w:rPr>
        <w:t>, Liz Sefton (Department of Human Genetics)</w:t>
      </w:r>
    </w:p>
    <w:p w14:paraId="09A74BEF" w14:textId="63BFF0B9" w:rsidR="00835479" w:rsidRPr="00D55BFE" w:rsidRDefault="00835479" w:rsidP="006D4BC9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cs="Segoe UI"/>
          <w:iCs/>
          <w:color w:val="000000" w:themeColor="text1"/>
          <w:sz w:val="22"/>
          <w:szCs w:val="22"/>
        </w:rPr>
      </w:pPr>
      <w:r w:rsidRPr="0076077D">
        <w:rPr>
          <w:rFonts w:ascii="Cambria" w:hAnsi="Cambria" w:cs="Segoe UI"/>
          <w:b/>
          <w:bCs/>
          <w:i/>
          <w:color w:val="000000" w:themeColor="text1"/>
          <w:sz w:val="22"/>
          <w:szCs w:val="22"/>
        </w:rPr>
        <w:t>Minutes taken by:</w:t>
      </w:r>
      <w:r w:rsidRPr="0076077D">
        <w:rPr>
          <w:rFonts w:ascii="Cambria" w:hAnsi="Cambria" w:cs="Segoe UI"/>
          <w:i/>
          <w:color w:val="000000" w:themeColor="text1"/>
          <w:sz w:val="22"/>
          <w:szCs w:val="22"/>
        </w:rPr>
        <w:t xml:space="preserve"> </w:t>
      </w:r>
      <w:r w:rsidR="00D55BFE">
        <w:rPr>
          <w:rFonts w:ascii="Cambria" w:hAnsi="Cambria" w:cs="Segoe UI"/>
          <w:iCs/>
          <w:color w:val="000000" w:themeColor="text1"/>
          <w:sz w:val="22"/>
          <w:szCs w:val="22"/>
        </w:rPr>
        <w:t xml:space="preserve">Noemi </w:t>
      </w:r>
      <w:proofErr w:type="spellStart"/>
      <w:r w:rsidR="00D55BFE">
        <w:rPr>
          <w:rFonts w:ascii="Cambria" w:hAnsi="Cambria" w:cs="Segoe UI"/>
          <w:iCs/>
          <w:color w:val="000000" w:themeColor="text1"/>
          <w:sz w:val="22"/>
          <w:szCs w:val="22"/>
        </w:rPr>
        <w:t>Paguigan</w:t>
      </w:r>
      <w:proofErr w:type="spellEnd"/>
    </w:p>
    <w:p w14:paraId="2A1D711D" w14:textId="77777777" w:rsidR="006D6115" w:rsidRPr="0076077D" w:rsidRDefault="006D6115" w:rsidP="006D4BC9">
      <w:pPr>
        <w:spacing w:line="276" w:lineRule="auto"/>
        <w:rPr>
          <w:rFonts w:ascii="Cambria" w:hAnsi="Cambria" w:cs="Arial"/>
          <w:b/>
          <w:color w:val="000000" w:themeColor="text1"/>
          <w:sz w:val="22"/>
          <w:szCs w:val="22"/>
          <w:u w:val="single"/>
        </w:rPr>
      </w:pPr>
    </w:p>
    <w:p w14:paraId="63C99198" w14:textId="72F423EE" w:rsidR="000B4F48" w:rsidRPr="0076077D" w:rsidRDefault="00381FC6" w:rsidP="006D4BC9">
      <w:pPr>
        <w:spacing w:line="276" w:lineRule="auto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76077D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Agenda</w:t>
      </w:r>
      <w:r w:rsidR="00D03B5A" w:rsidRPr="0076077D">
        <w:rPr>
          <w:rFonts w:ascii="Cambria" w:hAnsi="Cambria"/>
          <w:color w:val="000000" w:themeColor="text1"/>
          <w:sz w:val="22"/>
          <w:szCs w:val="22"/>
          <w:u w:val="single"/>
        </w:rPr>
        <w:t xml:space="preserve"> </w:t>
      </w:r>
    </w:p>
    <w:p w14:paraId="27B4FB44" w14:textId="7EB7154C" w:rsidR="00EE28AB" w:rsidRPr="00EE28AB" w:rsidRDefault="008A782C" w:rsidP="00EE28AB">
      <w:pPr>
        <w:spacing w:line="276" w:lineRule="auto"/>
        <w:rPr>
          <w:rFonts w:ascii="Cambria" w:hAnsi="Cambria"/>
          <w:i/>
          <w:iCs/>
          <w:color w:val="000000" w:themeColor="text1"/>
          <w:sz w:val="22"/>
          <w:szCs w:val="22"/>
        </w:rPr>
      </w:pPr>
      <w:r w:rsidRPr="0076077D">
        <w:rPr>
          <w:rFonts w:ascii="Cambria" w:hAnsi="Cambria"/>
          <w:i/>
          <w:iCs/>
          <w:color w:val="000000" w:themeColor="text1"/>
          <w:sz w:val="22"/>
          <w:szCs w:val="22"/>
        </w:rPr>
        <w:t>Old business</w:t>
      </w:r>
    </w:p>
    <w:p w14:paraId="4989F4A1" w14:textId="56C1DDF8" w:rsidR="008A782C" w:rsidRDefault="5992973B" w:rsidP="00947E25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947E25">
        <w:rPr>
          <w:rFonts w:ascii="Cambria" w:hAnsi="Cambria"/>
          <w:color w:val="000000" w:themeColor="text1"/>
          <w:sz w:val="22"/>
          <w:szCs w:val="22"/>
        </w:rPr>
        <w:t>Introduction of new attendees</w:t>
      </w:r>
    </w:p>
    <w:p w14:paraId="666D5326" w14:textId="50DA1057" w:rsidR="00972326" w:rsidRDefault="00972326" w:rsidP="002B6252">
      <w:pPr>
        <w:pStyle w:val="ListParagraph"/>
        <w:spacing w:line="276" w:lineRule="auto"/>
        <w:ind w:firstLine="720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Rebecca Delaney </w:t>
      </w:r>
      <w:r w:rsidR="002B6252">
        <w:rPr>
          <w:rFonts w:ascii="Cambria" w:hAnsi="Cambria"/>
          <w:color w:val="000000" w:themeColor="text1"/>
          <w:sz w:val="22"/>
          <w:szCs w:val="22"/>
        </w:rPr>
        <w:t>introduction</w:t>
      </w:r>
    </w:p>
    <w:p w14:paraId="786578FB" w14:textId="77777777" w:rsidR="00972326" w:rsidRDefault="00ED10E9" w:rsidP="00ED10E9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76077D">
        <w:rPr>
          <w:rFonts w:ascii="Cambria" w:hAnsi="Cambria"/>
          <w:color w:val="000000" w:themeColor="text1"/>
          <w:sz w:val="22"/>
          <w:szCs w:val="22"/>
        </w:rPr>
        <w:t xml:space="preserve">Approve minutes from </w:t>
      </w:r>
      <w:r w:rsidR="00F246F8">
        <w:rPr>
          <w:rFonts w:ascii="Cambria" w:hAnsi="Cambria"/>
          <w:color w:val="000000" w:themeColor="text1"/>
          <w:sz w:val="22"/>
          <w:szCs w:val="22"/>
        </w:rPr>
        <w:t>February</w:t>
      </w:r>
      <w:r w:rsidRPr="0076077D">
        <w:rPr>
          <w:rFonts w:ascii="Cambria" w:hAnsi="Cambria"/>
          <w:color w:val="000000" w:themeColor="text1"/>
          <w:sz w:val="22"/>
          <w:szCs w:val="22"/>
        </w:rPr>
        <w:t xml:space="preserve"> meeting</w:t>
      </w:r>
    </w:p>
    <w:p w14:paraId="0B03D464" w14:textId="41802D3F" w:rsidR="00ED10E9" w:rsidRDefault="00A30F90" w:rsidP="002B6252">
      <w:pPr>
        <w:pStyle w:val="ListParagraph"/>
        <w:spacing w:line="276" w:lineRule="auto"/>
        <w:ind w:firstLine="720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Minutes </w:t>
      </w:r>
      <w:r w:rsidR="00972326">
        <w:rPr>
          <w:rFonts w:ascii="Cambria" w:hAnsi="Cambria"/>
          <w:color w:val="000000" w:themeColor="text1"/>
          <w:sz w:val="22"/>
          <w:szCs w:val="22"/>
        </w:rPr>
        <w:t>approved</w:t>
      </w:r>
      <w:r>
        <w:rPr>
          <w:rFonts w:ascii="Cambria" w:hAnsi="Cambria"/>
          <w:color w:val="000000" w:themeColor="text1"/>
          <w:sz w:val="22"/>
          <w:szCs w:val="22"/>
        </w:rPr>
        <w:t>.</w:t>
      </w:r>
      <w:r w:rsidR="00ED10E9" w:rsidRPr="0076077D">
        <w:rPr>
          <w:rFonts w:ascii="Cambria" w:hAnsi="Cambria"/>
          <w:color w:val="000000" w:themeColor="text1"/>
          <w:sz w:val="22"/>
          <w:szCs w:val="22"/>
        </w:rPr>
        <w:tab/>
      </w:r>
    </w:p>
    <w:p w14:paraId="619DE0C3" w14:textId="77777777" w:rsidR="00A01661" w:rsidRDefault="00A01661" w:rsidP="00A01661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Professional development events committee</w:t>
      </w:r>
    </w:p>
    <w:p w14:paraId="00C47229" w14:textId="77777777" w:rsidR="00A01661" w:rsidRDefault="00A01661" w:rsidP="00A01661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Future events:</w:t>
      </w:r>
    </w:p>
    <w:p w14:paraId="6AA22841" w14:textId="27A6A2F2" w:rsidR="00A01661" w:rsidRDefault="00A01661" w:rsidP="00A01661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EF4ED0">
        <w:rPr>
          <w:rFonts w:ascii="Cambria" w:hAnsi="Cambria"/>
          <w:color w:val="000000" w:themeColor="text1"/>
          <w:sz w:val="22"/>
          <w:szCs w:val="22"/>
        </w:rPr>
        <w:t>February - retirement (+/- health insurance)</w:t>
      </w:r>
      <w:r>
        <w:rPr>
          <w:rFonts w:ascii="Cambria" w:hAnsi="Cambria"/>
          <w:color w:val="000000" w:themeColor="text1"/>
          <w:sz w:val="22"/>
          <w:szCs w:val="22"/>
        </w:rPr>
        <w:t xml:space="preserve"> – Mai </w:t>
      </w:r>
    </w:p>
    <w:p w14:paraId="7E8C6A85" w14:textId="3E2A1967" w:rsidR="00972326" w:rsidRPr="00EF4ED0" w:rsidRDefault="006030AD" w:rsidP="00972326">
      <w:pPr>
        <w:pStyle w:val="ListParagraph"/>
        <w:spacing w:line="276" w:lineRule="auto"/>
        <w:ind w:left="2160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The event was successful with a speaker from Fidelity.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Will post notes on website. Some frustration with payroll deduction/supplemental retirement for fellows.</w:t>
      </w:r>
    </w:p>
    <w:p w14:paraId="69EF4314" w14:textId="13E2F7C9" w:rsidR="00A01661" w:rsidRDefault="00A01661" w:rsidP="00A01661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EF4ED0">
        <w:rPr>
          <w:rFonts w:ascii="Cambria" w:hAnsi="Cambria"/>
          <w:color w:val="000000" w:themeColor="text1"/>
          <w:sz w:val="22"/>
          <w:szCs w:val="22"/>
        </w:rPr>
        <w:t>March - teaching undergraduates</w:t>
      </w:r>
      <w:r>
        <w:rPr>
          <w:rFonts w:ascii="Cambria" w:hAnsi="Cambria"/>
          <w:color w:val="000000" w:themeColor="text1"/>
          <w:sz w:val="22"/>
          <w:szCs w:val="22"/>
        </w:rPr>
        <w:t xml:space="preserve"> – </w:t>
      </w:r>
      <w:proofErr w:type="gramStart"/>
      <w:r>
        <w:rPr>
          <w:rFonts w:ascii="Cambria" w:hAnsi="Cambria"/>
          <w:color w:val="000000" w:themeColor="text1"/>
          <w:sz w:val="22"/>
          <w:szCs w:val="22"/>
        </w:rPr>
        <w:t xml:space="preserve">Betsy </w:t>
      </w:r>
      <w:r w:rsidR="002364A3">
        <w:rPr>
          <w:rFonts w:ascii="Cambria" w:hAnsi="Cambria"/>
          <w:color w:val="000000" w:themeColor="text1"/>
          <w:sz w:val="22"/>
          <w:szCs w:val="22"/>
        </w:rPr>
        <w:t xml:space="preserve"> (</w:t>
      </w:r>
      <w:proofErr w:type="gramEnd"/>
      <w:r w:rsidR="002364A3">
        <w:rPr>
          <w:rFonts w:ascii="Cambria" w:hAnsi="Cambria"/>
          <w:color w:val="000000" w:themeColor="text1"/>
          <w:sz w:val="22"/>
          <w:szCs w:val="22"/>
        </w:rPr>
        <w:t>3/25 noon)</w:t>
      </w:r>
    </w:p>
    <w:p w14:paraId="2C76FA44" w14:textId="72416F5D" w:rsidR="00521A09" w:rsidRPr="002B6252" w:rsidRDefault="00521A09" w:rsidP="002B6252">
      <w:pPr>
        <w:pStyle w:val="ListParagraph"/>
        <w:spacing w:line="276" w:lineRule="auto"/>
        <w:ind w:left="2160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Four panelists have </w:t>
      </w:r>
      <w:r w:rsidR="007D088E">
        <w:rPr>
          <w:rFonts w:ascii="Cambria" w:hAnsi="Cambria"/>
          <w:color w:val="000000" w:themeColor="text1"/>
          <w:sz w:val="22"/>
          <w:szCs w:val="22"/>
        </w:rPr>
        <w:t>been invited and agreed to be part of the event.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3E39B4">
        <w:rPr>
          <w:rFonts w:ascii="Cambria" w:hAnsi="Cambria"/>
          <w:color w:val="000000" w:themeColor="text1"/>
          <w:sz w:val="22"/>
          <w:szCs w:val="22"/>
        </w:rPr>
        <w:t>Social portion at the end of the event (which worked out well for previous events i.e. retirement)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. </w:t>
      </w:r>
      <w:r w:rsidR="003E39B4">
        <w:rPr>
          <w:rFonts w:ascii="Cambria" w:hAnsi="Cambria"/>
          <w:color w:val="000000" w:themeColor="text1"/>
          <w:sz w:val="22"/>
          <w:szCs w:val="22"/>
        </w:rPr>
        <w:t>5 separate rooms for all attendees to be able to interact with panelists</w:t>
      </w:r>
      <w:r w:rsidR="00040D7C">
        <w:rPr>
          <w:rFonts w:ascii="Cambria" w:hAnsi="Cambria"/>
          <w:color w:val="000000" w:themeColor="text1"/>
          <w:sz w:val="22"/>
          <w:szCs w:val="22"/>
        </w:rPr>
        <w:t>.</w:t>
      </w:r>
      <w:r w:rsidR="002E7D8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3E39B4">
        <w:rPr>
          <w:rFonts w:ascii="Cambria" w:hAnsi="Cambria"/>
          <w:color w:val="000000" w:themeColor="text1"/>
          <w:sz w:val="22"/>
          <w:szCs w:val="22"/>
        </w:rPr>
        <w:t>Social event will be to mimic in person interaction.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3E39B4">
        <w:rPr>
          <w:rFonts w:ascii="Cambria" w:hAnsi="Cambria"/>
          <w:color w:val="000000" w:themeColor="text1"/>
          <w:sz w:val="22"/>
          <w:szCs w:val="22"/>
        </w:rPr>
        <w:t xml:space="preserve">Two people have </w:t>
      </w:r>
      <w:proofErr w:type="spellStart"/>
      <w:r w:rsidR="003E39B4">
        <w:rPr>
          <w:rFonts w:ascii="Cambria" w:hAnsi="Cambria"/>
          <w:color w:val="000000" w:themeColor="text1"/>
          <w:sz w:val="22"/>
          <w:szCs w:val="22"/>
        </w:rPr>
        <w:t>RSVPd</w:t>
      </w:r>
      <w:proofErr w:type="spellEnd"/>
      <w:r w:rsidR="003E39B4">
        <w:rPr>
          <w:rFonts w:ascii="Cambria" w:hAnsi="Cambria"/>
          <w:color w:val="000000" w:themeColor="text1"/>
          <w:sz w:val="22"/>
          <w:szCs w:val="22"/>
        </w:rPr>
        <w:t xml:space="preserve"> for the event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(just advertised).</w:t>
      </w:r>
    </w:p>
    <w:p w14:paraId="1AED495C" w14:textId="24A0EB0B" w:rsidR="00A01661" w:rsidRDefault="00A01661" w:rsidP="00A01661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EF4ED0">
        <w:rPr>
          <w:rFonts w:ascii="Cambria" w:hAnsi="Cambria"/>
          <w:color w:val="000000" w:themeColor="text1"/>
          <w:sz w:val="22"/>
          <w:szCs w:val="22"/>
        </w:rPr>
        <w:t>April - science policy</w:t>
      </w:r>
      <w:r>
        <w:rPr>
          <w:rFonts w:ascii="Cambria" w:hAnsi="Cambria"/>
          <w:color w:val="000000" w:themeColor="text1"/>
          <w:sz w:val="22"/>
          <w:szCs w:val="22"/>
        </w:rPr>
        <w:t xml:space="preserve"> – Liz </w:t>
      </w:r>
    </w:p>
    <w:p w14:paraId="308564B9" w14:textId="59AF1F34" w:rsidR="00E71BF2" w:rsidRPr="00EF4ED0" w:rsidRDefault="001A4F65" w:rsidP="001A4F65">
      <w:pPr>
        <w:pStyle w:val="ListParagraph"/>
        <w:spacing w:line="276" w:lineRule="auto"/>
        <w:ind w:left="2160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Two i</w:t>
      </w:r>
      <w:r w:rsidR="002B5DC2">
        <w:rPr>
          <w:rFonts w:ascii="Cambria" w:hAnsi="Cambria"/>
          <w:color w:val="000000" w:themeColor="text1"/>
          <w:sz w:val="22"/>
          <w:szCs w:val="22"/>
        </w:rPr>
        <w:t>n</w:t>
      </w:r>
      <w:r>
        <w:rPr>
          <w:rFonts w:ascii="Cambria" w:hAnsi="Cambria"/>
          <w:color w:val="000000" w:themeColor="text1"/>
          <w:sz w:val="22"/>
          <w:szCs w:val="22"/>
        </w:rPr>
        <w:t>vited guests agreed</w:t>
      </w:r>
      <w:r w:rsidR="003259EE">
        <w:rPr>
          <w:rFonts w:ascii="Cambria" w:hAnsi="Cambria"/>
          <w:color w:val="000000" w:themeColor="text1"/>
          <w:sz w:val="22"/>
          <w:szCs w:val="22"/>
        </w:rPr>
        <w:t xml:space="preserve"> to give a talk</w:t>
      </w:r>
      <w:r w:rsidR="00776C4A">
        <w:rPr>
          <w:rFonts w:ascii="Cambria" w:hAnsi="Cambria"/>
          <w:color w:val="000000" w:themeColor="text1"/>
          <w:sz w:val="22"/>
          <w:szCs w:val="22"/>
        </w:rPr>
        <w:t xml:space="preserve"> including</w:t>
      </w:r>
      <w:r w:rsidR="003259EE">
        <w:rPr>
          <w:rFonts w:ascii="Cambria" w:hAnsi="Cambria"/>
          <w:color w:val="000000" w:themeColor="text1"/>
          <w:sz w:val="22"/>
          <w:szCs w:val="22"/>
        </w:rPr>
        <w:t>: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 xml:space="preserve">Sara </w:t>
      </w:r>
      <w:r w:rsidR="00194FE5">
        <w:rPr>
          <w:rFonts w:ascii="Cambria" w:hAnsi="Cambria"/>
          <w:color w:val="000000" w:themeColor="text1"/>
          <w:sz w:val="22"/>
          <w:szCs w:val="22"/>
        </w:rPr>
        <w:t xml:space="preserve">K. </w:t>
      </w:r>
      <w:r w:rsidR="003259EE">
        <w:rPr>
          <w:rFonts w:ascii="Cambria" w:hAnsi="Cambria"/>
          <w:color w:val="000000" w:themeColor="text1"/>
          <w:sz w:val="22"/>
          <w:szCs w:val="22"/>
        </w:rPr>
        <w:t>Y</w:t>
      </w:r>
      <w:r w:rsidR="00DC444F">
        <w:rPr>
          <w:rFonts w:ascii="Cambria" w:hAnsi="Cambria"/>
          <w:color w:val="000000" w:themeColor="text1"/>
          <w:sz w:val="22"/>
          <w:szCs w:val="22"/>
        </w:rPr>
        <w:t>eo</w:t>
      </w:r>
      <w:r>
        <w:rPr>
          <w:rFonts w:ascii="Cambria" w:hAnsi="Cambria"/>
          <w:color w:val="000000" w:themeColor="text1"/>
          <w:sz w:val="22"/>
          <w:szCs w:val="22"/>
        </w:rPr>
        <w:t>-</w:t>
      </w:r>
      <w:r w:rsidR="00194FE5">
        <w:rPr>
          <w:rFonts w:ascii="Cambria" w:hAnsi="Cambria"/>
          <w:color w:val="000000" w:themeColor="text1"/>
          <w:sz w:val="22"/>
          <w:szCs w:val="22"/>
        </w:rPr>
        <w:t xml:space="preserve">Assistant Professor in the Department of Communication at the </w:t>
      </w:r>
      <w:r>
        <w:rPr>
          <w:rFonts w:ascii="Cambria" w:hAnsi="Cambria"/>
          <w:color w:val="000000" w:themeColor="text1"/>
          <w:sz w:val="22"/>
          <w:szCs w:val="22"/>
        </w:rPr>
        <w:t>University of Utah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; </w:t>
      </w:r>
      <w:r w:rsidR="00C27003" w:rsidRPr="00D77202">
        <w:rPr>
          <w:rFonts w:ascii="Cambria" w:hAnsi="Cambria"/>
          <w:sz w:val="22"/>
          <w:szCs w:val="22"/>
        </w:rPr>
        <w:t>N</w:t>
      </w:r>
      <w:r w:rsidRPr="00D77202">
        <w:rPr>
          <w:rFonts w:ascii="Cambria" w:hAnsi="Cambria"/>
          <w:sz w:val="22"/>
          <w:szCs w:val="22"/>
        </w:rPr>
        <w:t>at</w:t>
      </w:r>
      <w:r w:rsidR="007D6B40" w:rsidRPr="00D77202">
        <w:rPr>
          <w:rFonts w:ascii="Cambria" w:hAnsi="Cambria"/>
          <w:sz w:val="22"/>
          <w:szCs w:val="22"/>
        </w:rPr>
        <w:t>haniel</w:t>
      </w:r>
      <w:r w:rsidR="00D77202" w:rsidRPr="00D77202">
        <w:rPr>
          <w:rFonts w:ascii="Cambria" w:hAnsi="Cambria"/>
          <w:sz w:val="22"/>
          <w:szCs w:val="22"/>
        </w:rPr>
        <w:t xml:space="preserve"> Boyd</w:t>
      </w:r>
      <w:r w:rsidRPr="00D77202">
        <w:rPr>
          <w:rFonts w:ascii="Cambria" w:hAnsi="Cambria"/>
          <w:sz w:val="22"/>
          <w:szCs w:val="22"/>
        </w:rPr>
        <w:t xml:space="preserve"> </w:t>
      </w:r>
      <w:proofErr w:type="spellStart"/>
      <w:r w:rsidRPr="00D77202">
        <w:rPr>
          <w:rFonts w:ascii="Cambria" w:hAnsi="Cambria"/>
          <w:sz w:val="22"/>
          <w:szCs w:val="22"/>
        </w:rPr>
        <w:t>boyd</w:t>
      </w:r>
      <w:proofErr w:type="spellEnd"/>
      <w:r w:rsidRPr="00D77202">
        <w:rPr>
          <w:rFonts w:ascii="Cambria" w:hAnsi="Cambria"/>
          <w:sz w:val="22"/>
          <w:szCs w:val="22"/>
        </w:rPr>
        <w:t>-</w:t>
      </w:r>
      <w:r w:rsidR="00D77202" w:rsidRPr="00D77202">
        <w:rPr>
          <w:rFonts w:ascii="Cambria" w:hAnsi="Cambria" w:cs="Arial"/>
          <w:sz w:val="22"/>
          <w:szCs w:val="22"/>
          <w:shd w:val="clear" w:color="auto" w:fill="FFFFFF"/>
        </w:rPr>
        <w:t xml:space="preserve"> AAAS Science and Technology Policy Fellow at United States </w:t>
      </w:r>
      <w:r w:rsidR="00D77202" w:rsidRPr="00D77202">
        <w:rPr>
          <w:rStyle w:val="Emphasis"/>
          <w:rFonts w:ascii="Cambria" w:hAnsi="Cambria" w:cs="Arial"/>
          <w:i w:val="0"/>
          <w:iCs w:val="0"/>
          <w:sz w:val="22"/>
          <w:szCs w:val="22"/>
          <w:shd w:val="clear" w:color="auto" w:fill="FFFFFF"/>
        </w:rPr>
        <w:t>Department of Defense</w:t>
      </w:r>
      <w:r w:rsidR="002B6252">
        <w:rPr>
          <w:rStyle w:val="Emphasis"/>
          <w:rFonts w:ascii="Cambria" w:hAnsi="Cambria" w:cs="Arial"/>
          <w:i w:val="0"/>
          <w:iCs w:val="0"/>
          <w:sz w:val="22"/>
          <w:szCs w:val="22"/>
          <w:shd w:val="clear" w:color="auto" w:fill="FFFFFF"/>
        </w:rPr>
        <w:t xml:space="preserve">. </w:t>
      </w:r>
      <w:r w:rsidR="00E71BF2">
        <w:rPr>
          <w:rFonts w:ascii="Cambria" w:hAnsi="Cambria"/>
          <w:color w:val="000000" w:themeColor="text1"/>
          <w:sz w:val="22"/>
          <w:szCs w:val="22"/>
        </w:rPr>
        <w:t>Kristen will make an RSVP link for the event.</w:t>
      </w:r>
    </w:p>
    <w:p w14:paraId="216CD40F" w14:textId="0974982C" w:rsidR="005C4CAA" w:rsidRDefault="00F246F8" w:rsidP="008A782C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lastRenderedPageBreak/>
        <w:t>M</w:t>
      </w:r>
      <w:r w:rsidR="00A01661" w:rsidRPr="00EF4ED0">
        <w:rPr>
          <w:rFonts w:ascii="Cambria" w:hAnsi="Cambria"/>
          <w:color w:val="000000" w:themeColor="text1"/>
          <w:sz w:val="22"/>
          <w:szCs w:val="22"/>
        </w:rPr>
        <w:t>indfulness/mental health</w:t>
      </w:r>
      <w:r w:rsidR="00A01661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972326">
        <w:rPr>
          <w:rFonts w:ascii="Cambria" w:hAnsi="Cambria"/>
          <w:color w:val="000000" w:themeColor="text1"/>
          <w:sz w:val="22"/>
          <w:szCs w:val="22"/>
        </w:rPr>
        <w:t>–</w:t>
      </w:r>
      <w:r w:rsidR="00A01661">
        <w:rPr>
          <w:rFonts w:ascii="Cambria" w:hAnsi="Cambria"/>
          <w:color w:val="000000" w:themeColor="text1"/>
          <w:sz w:val="22"/>
          <w:szCs w:val="22"/>
        </w:rPr>
        <w:t xml:space="preserve"> Kenneth</w:t>
      </w:r>
    </w:p>
    <w:p w14:paraId="41FA77DE" w14:textId="77777777" w:rsidR="004D681B" w:rsidRDefault="00972326" w:rsidP="00972326">
      <w:pPr>
        <w:pStyle w:val="ListParagraph"/>
        <w:spacing w:line="276" w:lineRule="auto"/>
        <w:ind w:left="2160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Five people showed up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(14 RSVPs). </w:t>
      </w:r>
      <w:r>
        <w:rPr>
          <w:rFonts w:ascii="Cambria" w:hAnsi="Cambria"/>
          <w:color w:val="000000" w:themeColor="text1"/>
          <w:sz w:val="22"/>
          <w:szCs w:val="22"/>
        </w:rPr>
        <w:t xml:space="preserve">Great session 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for those who came. </w:t>
      </w:r>
      <w:r>
        <w:rPr>
          <w:rFonts w:ascii="Cambria" w:hAnsi="Cambria"/>
          <w:color w:val="000000" w:themeColor="text1"/>
          <w:sz w:val="22"/>
          <w:szCs w:val="22"/>
        </w:rPr>
        <w:t>Ni</w:t>
      </w:r>
      <w:r w:rsidR="004D681B">
        <w:rPr>
          <w:rFonts w:ascii="Cambria" w:hAnsi="Cambria"/>
          <w:color w:val="000000" w:themeColor="text1"/>
          <w:sz w:val="22"/>
          <w:szCs w:val="22"/>
        </w:rPr>
        <w:t>k</w:t>
      </w:r>
    </w:p>
    <w:p w14:paraId="66807A56" w14:textId="482EAEF3" w:rsidR="00972326" w:rsidRPr="00A01661" w:rsidRDefault="00972326" w:rsidP="00972326">
      <w:pPr>
        <w:pStyle w:val="ListParagraph"/>
        <w:spacing w:line="276" w:lineRule="auto"/>
        <w:ind w:left="2160"/>
        <w:rPr>
          <w:rFonts w:ascii="Cambria" w:hAnsi="Cambria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Cambria" w:hAnsi="Cambria"/>
          <w:color w:val="000000" w:themeColor="text1"/>
          <w:sz w:val="22"/>
          <w:szCs w:val="22"/>
        </w:rPr>
        <w:t>ole</w:t>
      </w:r>
      <w:r w:rsidR="00DF7D4B">
        <w:rPr>
          <w:rFonts w:ascii="Cambria" w:hAnsi="Cambria"/>
          <w:color w:val="000000" w:themeColor="text1"/>
          <w:sz w:val="22"/>
          <w:szCs w:val="22"/>
        </w:rPr>
        <w:t xml:space="preserve"> (speaker)</w:t>
      </w:r>
      <w:r>
        <w:rPr>
          <w:rFonts w:ascii="Cambria" w:hAnsi="Cambria"/>
          <w:color w:val="000000" w:themeColor="text1"/>
          <w:sz w:val="22"/>
          <w:szCs w:val="22"/>
        </w:rPr>
        <w:t xml:space="preserve"> sent a copy of her slides and Kenneth sent this to the attendees.</w:t>
      </w:r>
    </w:p>
    <w:p w14:paraId="1A01495E" w14:textId="2ECC116C" w:rsidR="00F163A1" w:rsidRPr="0076077D" w:rsidRDefault="5A87EE4B" w:rsidP="00F163A1">
      <w:pPr>
        <w:spacing w:line="276" w:lineRule="auto"/>
        <w:rPr>
          <w:rFonts w:ascii="Cambria" w:hAnsi="Cambria"/>
          <w:i/>
          <w:iCs/>
          <w:color w:val="000000" w:themeColor="text1"/>
          <w:sz w:val="22"/>
          <w:szCs w:val="22"/>
        </w:rPr>
      </w:pPr>
      <w:r w:rsidRPr="0076077D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New business </w:t>
      </w:r>
    </w:p>
    <w:p w14:paraId="62106536" w14:textId="49FFD71C" w:rsidR="00A01661" w:rsidRDefault="00A01661" w:rsidP="005E77B7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Communications team</w:t>
      </w:r>
      <w:r w:rsidR="00F246F8">
        <w:rPr>
          <w:rFonts w:ascii="Cambria" w:hAnsi="Cambria"/>
          <w:color w:val="000000" w:themeColor="text1"/>
          <w:sz w:val="22"/>
          <w:szCs w:val="22"/>
        </w:rPr>
        <w:t xml:space="preserve"> update</w:t>
      </w:r>
    </w:p>
    <w:p w14:paraId="67B1DAEF" w14:textId="38415035" w:rsidR="00930E3E" w:rsidRPr="00930E3E" w:rsidRDefault="00930E3E" w:rsidP="00930E3E">
      <w:pPr>
        <w:pStyle w:val="ListParagraph"/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930E3E">
        <w:rPr>
          <w:rFonts w:ascii="Cambria" w:hAnsi="Cambria"/>
          <w:color w:val="000000" w:themeColor="text1"/>
          <w:sz w:val="22"/>
          <w:szCs w:val="22"/>
        </w:rPr>
        <w:t>Mai</w:t>
      </w:r>
      <w:r w:rsidR="00067EDF">
        <w:rPr>
          <w:rFonts w:ascii="Cambria" w:hAnsi="Cambria"/>
          <w:color w:val="000000" w:themeColor="text1"/>
          <w:sz w:val="22"/>
          <w:szCs w:val="22"/>
        </w:rPr>
        <w:t xml:space="preserve"> gave updates</w:t>
      </w:r>
      <w:r w:rsidR="00405F1F">
        <w:rPr>
          <w:rFonts w:ascii="Cambria" w:hAnsi="Cambria"/>
          <w:color w:val="000000" w:themeColor="text1"/>
          <w:sz w:val="22"/>
          <w:szCs w:val="22"/>
        </w:rPr>
        <w:t xml:space="preserve"> on the progress with the UPDA website.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9C71E9">
        <w:rPr>
          <w:rFonts w:ascii="Cambria" w:hAnsi="Cambria"/>
          <w:color w:val="000000" w:themeColor="text1"/>
          <w:sz w:val="22"/>
          <w:szCs w:val="22"/>
        </w:rPr>
        <w:t xml:space="preserve">It was recommended that the UPDA </w:t>
      </w:r>
      <w:r w:rsidR="00A8624D">
        <w:rPr>
          <w:rFonts w:ascii="Cambria" w:hAnsi="Cambria"/>
          <w:color w:val="000000" w:themeColor="text1"/>
          <w:sz w:val="22"/>
          <w:szCs w:val="22"/>
        </w:rPr>
        <w:t xml:space="preserve">website </w:t>
      </w:r>
      <w:r w:rsidR="009C71E9">
        <w:rPr>
          <w:rFonts w:ascii="Cambria" w:hAnsi="Cambria"/>
          <w:color w:val="000000" w:themeColor="text1"/>
          <w:sz w:val="22"/>
          <w:szCs w:val="22"/>
        </w:rPr>
        <w:t xml:space="preserve">should have a resource for postdocs </w:t>
      </w:r>
      <w:r w:rsidR="00A8624D">
        <w:rPr>
          <w:rFonts w:ascii="Cambria" w:hAnsi="Cambria"/>
          <w:color w:val="000000" w:themeColor="text1"/>
          <w:sz w:val="22"/>
          <w:szCs w:val="22"/>
        </w:rPr>
        <w:t>for editing CVs or resume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, but no such resource exists right now. Amy and OPA are working on it. </w:t>
      </w:r>
      <w:r w:rsidR="009801BE">
        <w:rPr>
          <w:rFonts w:ascii="Cambria" w:hAnsi="Cambria"/>
          <w:color w:val="000000" w:themeColor="text1"/>
          <w:sz w:val="22"/>
          <w:szCs w:val="22"/>
        </w:rPr>
        <w:t>A s</w:t>
      </w:r>
      <w:r w:rsidRPr="00930E3E">
        <w:rPr>
          <w:rFonts w:ascii="Cambria" w:hAnsi="Cambria"/>
          <w:color w:val="000000" w:themeColor="text1"/>
          <w:sz w:val="22"/>
          <w:szCs w:val="22"/>
        </w:rPr>
        <w:t>urvey</w:t>
      </w:r>
      <w:r w:rsidR="009801BE">
        <w:rPr>
          <w:rFonts w:ascii="Cambria" w:hAnsi="Cambria"/>
          <w:color w:val="000000" w:themeColor="text1"/>
          <w:sz w:val="22"/>
          <w:szCs w:val="22"/>
        </w:rPr>
        <w:t xml:space="preserve"> will be </w:t>
      </w:r>
      <w:r w:rsidR="00F13AF1">
        <w:rPr>
          <w:rFonts w:ascii="Cambria" w:hAnsi="Cambria"/>
          <w:color w:val="000000" w:themeColor="text1"/>
          <w:sz w:val="22"/>
          <w:szCs w:val="22"/>
        </w:rPr>
        <w:t xml:space="preserve">sent out to </w:t>
      </w:r>
      <w:r w:rsidRPr="00930E3E">
        <w:rPr>
          <w:rFonts w:ascii="Cambria" w:hAnsi="Cambria"/>
          <w:color w:val="000000" w:themeColor="text1"/>
          <w:sz w:val="22"/>
          <w:szCs w:val="22"/>
        </w:rPr>
        <w:t>postdocs</w:t>
      </w:r>
      <w:r w:rsidR="00F13AF1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BF7834">
        <w:rPr>
          <w:rFonts w:ascii="Cambria" w:hAnsi="Cambria"/>
          <w:color w:val="000000" w:themeColor="text1"/>
          <w:sz w:val="22"/>
          <w:szCs w:val="22"/>
        </w:rPr>
        <w:t>that focus on identifying</w:t>
      </w:r>
      <w:r w:rsidR="001E2A65">
        <w:rPr>
          <w:rFonts w:ascii="Cambria" w:hAnsi="Cambria"/>
          <w:color w:val="000000" w:themeColor="text1"/>
          <w:sz w:val="22"/>
          <w:szCs w:val="22"/>
        </w:rPr>
        <w:t xml:space="preserve"> their achievements/accomplishments</w:t>
      </w:r>
      <w:r w:rsidR="002B4679">
        <w:rPr>
          <w:rFonts w:ascii="Cambria" w:hAnsi="Cambria"/>
          <w:color w:val="000000" w:themeColor="text1"/>
          <w:sz w:val="22"/>
          <w:szCs w:val="22"/>
        </w:rPr>
        <w:t>. Survey will include the following information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: </w:t>
      </w:r>
      <w:r w:rsidRPr="00930E3E">
        <w:rPr>
          <w:rFonts w:ascii="Cambria" w:hAnsi="Cambria"/>
          <w:color w:val="000000" w:themeColor="text1"/>
          <w:sz w:val="22"/>
          <w:szCs w:val="22"/>
        </w:rPr>
        <w:t>Name, email, publication, award fellowship, affiliation/dept, achievements/accomplishment</w:t>
      </w:r>
    </w:p>
    <w:p w14:paraId="18738187" w14:textId="78E473CE" w:rsidR="00896CB0" w:rsidRDefault="00BF5B40" w:rsidP="002B6252">
      <w:pPr>
        <w:pStyle w:val="ListParagraph"/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The survey responses will give opportunity for postdocs</w:t>
      </w:r>
      <w:r w:rsidR="00743A75">
        <w:rPr>
          <w:rFonts w:ascii="Cambria" w:hAnsi="Cambria"/>
          <w:color w:val="000000" w:themeColor="text1"/>
          <w:sz w:val="22"/>
          <w:szCs w:val="22"/>
        </w:rPr>
        <w:t xml:space="preserve"> to share their </w:t>
      </w:r>
      <w:r w:rsidR="001F4F70">
        <w:rPr>
          <w:rFonts w:ascii="Cambria" w:hAnsi="Cambria"/>
          <w:color w:val="000000" w:themeColor="text1"/>
          <w:sz w:val="22"/>
          <w:szCs w:val="22"/>
        </w:rPr>
        <w:t xml:space="preserve">exciting </w:t>
      </w:r>
      <w:r w:rsidR="00743A75">
        <w:rPr>
          <w:rFonts w:ascii="Cambria" w:hAnsi="Cambria"/>
          <w:color w:val="000000" w:themeColor="text1"/>
          <w:sz w:val="22"/>
          <w:szCs w:val="22"/>
        </w:rPr>
        <w:t xml:space="preserve">experiences </w:t>
      </w:r>
      <w:r w:rsidR="001F4F70">
        <w:rPr>
          <w:rFonts w:ascii="Cambria" w:hAnsi="Cambria"/>
          <w:color w:val="000000" w:themeColor="text1"/>
          <w:sz w:val="22"/>
          <w:szCs w:val="22"/>
        </w:rPr>
        <w:t>in</w:t>
      </w:r>
      <w:r w:rsidR="00743A75">
        <w:rPr>
          <w:rFonts w:ascii="Cambria" w:hAnsi="Cambria"/>
          <w:color w:val="000000" w:themeColor="text1"/>
          <w:sz w:val="22"/>
          <w:szCs w:val="22"/>
        </w:rPr>
        <w:t xml:space="preserve"> their </w:t>
      </w:r>
      <w:r w:rsidR="00AC030E">
        <w:rPr>
          <w:rFonts w:ascii="Cambria" w:hAnsi="Cambria"/>
          <w:color w:val="000000" w:themeColor="text1"/>
          <w:sz w:val="22"/>
          <w:szCs w:val="22"/>
        </w:rPr>
        <w:t>career</w:t>
      </w:r>
      <w:r w:rsidR="00FE7400">
        <w:rPr>
          <w:rFonts w:ascii="Cambria" w:hAnsi="Cambria"/>
          <w:color w:val="000000" w:themeColor="text1"/>
          <w:sz w:val="22"/>
          <w:szCs w:val="22"/>
        </w:rPr>
        <w:t xml:space="preserve"> and be featured on the UPDA website.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71007B">
        <w:rPr>
          <w:rFonts w:ascii="Cambria" w:hAnsi="Cambria"/>
          <w:color w:val="000000" w:themeColor="text1"/>
          <w:sz w:val="22"/>
          <w:szCs w:val="22"/>
        </w:rPr>
        <w:t xml:space="preserve">How long do we need to collect </w:t>
      </w:r>
      <w:r w:rsidR="00750F45">
        <w:rPr>
          <w:rFonts w:ascii="Cambria" w:hAnsi="Cambria"/>
          <w:color w:val="000000" w:themeColor="text1"/>
          <w:sz w:val="22"/>
          <w:szCs w:val="22"/>
        </w:rPr>
        <w:t>data from the survey?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A couple weeks? </w:t>
      </w:r>
      <w:r w:rsidR="007E03DA">
        <w:rPr>
          <w:rFonts w:ascii="Cambria" w:hAnsi="Cambria"/>
          <w:color w:val="000000" w:themeColor="text1"/>
          <w:sz w:val="22"/>
          <w:szCs w:val="22"/>
        </w:rPr>
        <w:t>The draft for the survey will be sent out by Mai by next week.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583474">
        <w:rPr>
          <w:rFonts w:ascii="Cambria" w:hAnsi="Cambria"/>
          <w:color w:val="000000" w:themeColor="text1"/>
          <w:sz w:val="22"/>
          <w:szCs w:val="22"/>
        </w:rPr>
        <w:t xml:space="preserve">It was suggested that </w:t>
      </w:r>
      <w:r w:rsidR="00D64665">
        <w:rPr>
          <w:rFonts w:ascii="Cambria" w:hAnsi="Cambria"/>
          <w:color w:val="000000" w:themeColor="text1"/>
          <w:sz w:val="22"/>
          <w:szCs w:val="22"/>
        </w:rPr>
        <w:t xml:space="preserve">the information for postdoc accomplishments on the UPDA website be </w:t>
      </w:r>
      <w:r w:rsidR="00296F35">
        <w:rPr>
          <w:rFonts w:ascii="Cambria" w:hAnsi="Cambria"/>
          <w:color w:val="000000" w:themeColor="text1"/>
          <w:sz w:val="22"/>
          <w:szCs w:val="22"/>
        </w:rPr>
        <w:t>updated every few months.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296F35">
        <w:rPr>
          <w:rFonts w:ascii="Cambria" w:hAnsi="Cambria"/>
          <w:color w:val="000000" w:themeColor="text1"/>
          <w:sz w:val="22"/>
          <w:szCs w:val="22"/>
        </w:rPr>
        <w:t>Shraddha</w:t>
      </w:r>
      <w:r w:rsidR="00076922">
        <w:rPr>
          <w:rFonts w:ascii="Cambria" w:hAnsi="Cambria"/>
          <w:color w:val="000000" w:themeColor="text1"/>
          <w:sz w:val="22"/>
          <w:szCs w:val="22"/>
        </w:rPr>
        <w:t xml:space="preserve"> suggested that we should have headshots of postdocs doing amazing work on the UPDA we</w:t>
      </w:r>
      <w:r w:rsidR="00790632">
        <w:rPr>
          <w:rFonts w:ascii="Cambria" w:hAnsi="Cambria"/>
          <w:color w:val="000000" w:themeColor="text1"/>
          <w:sz w:val="22"/>
          <w:szCs w:val="22"/>
        </w:rPr>
        <w:t>bsite</w:t>
      </w:r>
      <w:r w:rsidR="002B6252">
        <w:rPr>
          <w:rFonts w:ascii="Cambria" w:hAnsi="Cambria"/>
          <w:color w:val="000000" w:themeColor="text1"/>
          <w:sz w:val="22"/>
          <w:szCs w:val="22"/>
        </w:rPr>
        <w:t>, if she has time and we have funds</w:t>
      </w:r>
      <w:r w:rsidR="00790632">
        <w:rPr>
          <w:rFonts w:ascii="Cambria" w:hAnsi="Cambria"/>
          <w:color w:val="000000" w:themeColor="text1"/>
          <w:sz w:val="22"/>
          <w:szCs w:val="22"/>
        </w:rPr>
        <w:t>.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790632">
        <w:rPr>
          <w:rFonts w:ascii="Cambria" w:hAnsi="Cambria"/>
          <w:color w:val="000000" w:themeColor="text1"/>
          <w:sz w:val="22"/>
          <w:szCs w:val="22"/>
        </w:rPr>
        <w:t xml:space="preserve">Shraddha will design a banner </w:t>
      </w:r>
      <w:r w:rsidR="00B0587B">
        <w:rPr>
          <w:rFonts w:ascii="Cambria" w:hAnsi="Cambria"/>
          <w:color w:val="000000" w:themeColor="text1"/>
          <w:sz w:val="22"/>
          <w:szCs w:val="22"/>
        </w:rPr>
        <w:t xml:space="preserve">and format </w:t>
      </w:r>
      <w:r w:rsidR="00790632">
        <w:rPr>
          <w:rFonts w:ascii="Cambria" w:hAnsi="Cambria"/>
          <w:color w:val="000000" w:themeColor="text1"/>
          <w:sz w:val="22"/>
          <w:szCs w:val="22"/>
        </w:rPr>
        <w:t xml:space="preserve">for the </w:t>
      </w:r>
      <w:r w:rsidR="00B0587B">
        <w:rPr>
          <w:rFonts w:ascii="Cambria" w:hAnsi="Cambria"/>
          <w:color w:val="000000" w:themeColor="text1"/>
          <w:sz w:val="22"/>
          <w:szCs w:val="22"/>
        </w:rPr>
        <w:t>newsletter (which could be used elsewhere)</w:t>
      </w:r>
      <w:r w:rsidR="00790632">
        <w:rPr>
          <w:rFonts w:ascii="Cambria" w:hAnsi="Cambria"/>
          <w:color w:val="000000" w:themeColor="text1"/>
          <w:sz w:val="22"/>
          <w:szCs w:val="22"/>
        </w:rPr>
        <w:t xml:space="preserve"> if she has time.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5A155D">
        <w:rPr>
          <w:rFonts w:ascii="Cambria" w:hAnsi="Cambria"/>
          <w:color w:val="000000" w:themeColor="text1"/>
          <w:sz w:val="22"/>
          <w:szCs w:val="22"/>
        </w:rPr>
        <w:t>Call for UPDA members will be announced on the website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and in emails. </w:t>
      </w:r>
      <w:r w:rsidR="002364A3">
        <w:rPr>
          <w:rFonts w:ascii="Cambria" w:hAnsi="Cambria"/>
          <w:color w:val="000000" w:themeColor="text1"/>
          <w:sz w:val="22"/>
          <w:szCs w:val="22"/>
        </w:rPr>
        <w:t>Betsy offered to help with the website.</w:t>
      </w:r>
    </w:p>
    <w:p w14:paraId="634471B3" w14:textId="53CAC04F" w:rsidR="002364A3" w:rsidRDefault="002364A3" w:rsidP="002B6252">
      <w:pPr>
        <w:pStyle w:val="ListParagraph"/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4408033" w14:textId="6D5DF479" w:rsidR="002364A3" w:rsidRDefault="002364A3" w:rsidP="002B6252">
      <w:pPr>
        <w:pStyle w:val="ListParagraph"/>
        <w:spacing w:line="276" w:lineRule="auto"/>
        <w:rPr>
          <w:rFonts w:ascii="Arial" w:hAnsi="Arial" w:cs="Arial"/>
          <w:color w:val="FFFFFF"/>
          <w:sz w:val="21"/>
          <w:szCs w:val="21"/>
          <w:shd w:val="clear" w:color="auto" w:fill="282D4E"/>
        </w:rPr>
      </w:pPr>
      <w:r>
        <w:rPr>
          <w:rFonts w:ascii="Cambria" w:hAnsi="Cambria"/>
          <w:color w:val="000000" w:themeColor="text1"/>
          <w:sz w:val="22"/>
          <w:szCs w:val="22"/>
        </w:rPr>
        <w:t>Should we add a monthly newsletter to department liaisons? Communication team will talk to Amy.</w:t>
      </w:r>
    </w:p>
    <w:p w14:paraId="138826B7" w14:textId="77777777" w:rsidR="00B6544F" w:rsidRPr="00930E3E" w:rsidRDefault="00B6544F" w:rsidP="00930E3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FFFFFF"/>
          <w:sz w:val="21"/>
          <w:szCs w:val="21"/>
          <w:shd w:val="clear" w:color="auto" w:fill="282D4E"/>
        </w:rPr>
      </w:pPr>
    </w:p>
    <w:p w14:paraId="08EDFC5D" w14:textId="5F3B73FB" w:rsidR="005C4CAA" w:rsidRPr="009C020C" w:rsidRDefault="009C020C" w:rsidP="009C020C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    2.       </w:t>
      </w:r>
      <w:r w:rsidR="0AA43FCB" w:rsidRPr="009C020C">
        <w:rPr>
          <w:rFonts w:ascii="Cambria" w:hAnsi="Cambria"/>
          <w:color w:val="000000" w:themeColor="text1"/>
          <w:sz w:val="22"/>
          <w:szCs w:val="22"/>
        </w:rPr>
        <w:t>Elections coming: Junior Chair, Officer for Diversity and Inclusion, Secretary/Treasurer.</w:t>
      </w:r>
    </w:p>
    <w:p w14:paraId="3F3314C0" w14:textId="094E731C" w:rsidR="0AA43FCB" w:rsidRDefault="0AA43FCB" w:rsidP="00B6544F">
      <w:pPr>
        <w:pStyle w:val="ListParagraph"/>
        <w:numPr>
          <w:ilvl w:val="1"/>
          <w:numId w:val="10"/>
        </w:numPr>
        <w:spacing w:line="276" w:lineRule="auto"/>
        <w:rPr>
          <w:color w:val="000000" w:themeColor="text1"/>
          <w:sz w:val="22"/>
          <w:szCs w:val="22"/>
        </w:rPr>
      </w:pPr>
      <w:r w:rsidRPr="0AA43FCB">
        <w:rPr>
          <w:rFonts w:ascii="Cambria" w:hAnsi="Cambria"/>
          <w:color w:val="000000" w:themeColor="text1"/>
          <w:sz w:val="22"/>
          <w:szCs w:val="22"/>
        </w:rPr>
        <w:t>Harriett will be Senior Chair (starting in June).</w:t>
      </w:r>
    </w:p>
    <w:p w14:paraId="182C6A77" w14:textId="1555679D" w:rsidR="0AA43FCB" w:rsidRPr="002364A3" w:rsidRDefault="0AA43FCB" w:rsidP="00B6544F">
      <w:pPr>
        <w:pStyle w:val="ListParagraph"/>
        <w:numPr>
          <w:ilvl w:val="1"/>
          <w:numId w:val="10"/>
        </w:numPr>
        <w:spacing w:line="276" w:lineRule="auto"/>
        <w:rPr>
          <w:color w:val="000000" w:themeColor="text1"/>
          <w:sz w:val="22"/>
          <w:szCs w:val="22"/>
        </w:rPr>
      </w:pPr>
      <w:r w:rsidRPr="0AA43FCB">
        <w:rPr>
          <w:rFonts w:ascii="Cambria" w:hAnsi="Cambria"/>
          <w:color w:val="000000" w:themeColor="text1"/>
          <w:sz w:val="22"/>
          <w:szCs w:val="22"/>
        </w:rPr>
        <w:t>Nominations in April or May, elections in May.</w:t>
      </w:r>
    </w:p>
    <w:p w14:paraId="08749D1F" w14:textId="7AB5A7A4" w:rsidR="002364A3" w:rsidRPr="005676CE" w:rsidRDefault="002364A3" w:rsidP="00B6544F">
      <w:pPr>
        <w:pStyle w:val="ListParagraph"/>
        <w:numPr>
          <w:ilvl w:val="1"/>
          <w:numId w:val="10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Consider chairing working committees too. </w:t>
      </w:r>
    </w:p>
    <w:p w14:paraId="5148813B" w14:textId="464C984B" w:rsidR="005676CE" w:rsidRDefault="005676CE" w:rsidP="005676CE">
      <w:pPr>
        <w:spacing w:line="276" w:lineRule="auto"/>
        <w:ind w:left="1080"/>
        <w:rPr>
          <w:rFonts w:ascii="Cambria" w:hAnsi="Cambria"/>
          <w:color w:val="000000" w:themeColor="text1"/>
          <w:sz w:val="22"/>
          <w:szCs w:val="22"/>
        </w:rPr>
      </w:pPr>
      <w:r w:rsidRPr="001155D2">
        <w:rPr>
          <w:rFonts w:ascii="Cambria" w:hAnsi="Cambria"/>
          <w:color w:val="000000" w:themeColor="text1"/>
          <w:sz w:val="22"/>
          <w:szCs w:val="22"/>
        </w:rPr>
        <w:t xml:space="preserve">Get in touch with </w:t>
      </w:r>
      <w:r w:rsidR="002B6252">
        <w:rPr>
          <w:rFonts w:ascii="Cambria" w:hAnsi="Cambria"/>
          <w:color w:val="000000" w:themeColor="text1"/>
          <w:sz w:val="22"/>
          <w:szCs w:val="22"/>
        </w:rPr>
        <w:t>H</w:t>
      </w:r>
      <w:r w:rsidRPr="001155D2">
        <w:rPr>
          <w:rFonts w:ascii="Cambria" w:hAnsi="Cambria"/>
          <w:color w:val="000000" w:themeColor="text1"/>
          <w:sz w:val="22"/>
          <w:szCs w:val="22"/>
        </w:rPr>
        <w:t>arriet/</w:t>
      </w:r>
      <w:r w:rsidR="002677E4" w:rsidRPr="001155D2">
        <w:rPr>
          <w:rFonts w:ascii="Cambria" w:hAnsi="Cambria"/>
          <w:color w:val="000000" w:themeColor="text1"/>
          <w:sz w:val="22"/>
          <w:szCs w:val="22"/>
        </w:rPr>
        <w:t>Kristen for any interest in any position.</w:t>
      </w:r>
    </w:p>
    <w:p w14:paraId="405DA24B" w14:textId="6A9C38D0" w:rsidR="00B6544F" w:rsidRDefault="00B6544F" w:rsidP="005676CE">
      <w:pPr>
        <w:spacing w:line="276" w:lineRule="auto"/>
        <w:ind w:left="1080"/>
        <w:rPr>
          <w:rFonts w:ascii="Cambria" w:hAnsi="Cambria"/>
          <w:color w:val="000000" w:themeColor="text1"/>
          <w:sz w:val="22"/>
          <w:szCs w:val="22"/>
        </w:rPr>
      </w:pPr>
    </w:p>
    <w:p w14:paraId="063C844B" w14:textId="77777777" w:rsidR="00315FEE" w:rsidRPr="001155D2" w:rsidRDefault="00315FEE" w:rsidP="005676CE">
      <w:pPr>
        <w:spacing w:line="276" w:lineRule="auto"/>
        <w:ind w:left="1080"/>
        <w:rPr>
          <w:rFonts w:ascii="Cambria" w:hAnsi="Cambria"/>
          <w:color w:val="000000" w:themeColor="text1"/>
          <w:sz w:val="22"/>
          <w:szCs w:val="22"/>
        </w:rPr>
      </w:pPr>
    </w:p>
    <w:p w14:paraId="0488DD71" w14:textId="0C6F2325" w:rsidR="00213C8A" w:rsidRPr="002B6252" w:rsidRDefault="5A87EE4B" w:rsidP="002B6252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2B6252">
        <w:rPr>
          <w:rFonts w:ascii="Cambria" w:hAnsi="Cambria"/>
          <w:color w:val="000000" w:themeColor="text1"/>
          <w:sz w:val="22"/>
          <w:szCs w:val="22"/>
        </w:rPr>
        <w:t>Guest comments</w:t>
      </w:r>
    </w:p>
    <w:p w14:paraId="1EA3E7E8" w14:textId="77777777" w:rsidR="000D093D" w:rsidRDefault="000D093D" w:rsidP="000D093D">
      <w:pPr>
        <w:pStyle w:val="ListParagraph"/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3C7C7CA" w14:textId="738A4E1F" w:rsidR="00267160" w:rsidRPr="002B6252" w:rsidRDefault="0AA43FCB" w:rsidP="002B6252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2B6252">
        <w:rPr>
          <w:rFonts w:ascii="Cambria" w:hAnsi="Cambria"/>
          <w:color w:val="000000" w:themeColor="text1"/>
          <w:sz w:val="22"/>
          <w:szCs w:val="22"/>
        </w:rPr>
        <w:t>Vote for new board members: Jyoti Motwani</w:t>
      </w:r>
      <w:r w:rsidR="002B6252">
        <w:rPr>
          <w:rFonts w:ascii="Cambria" w:hAnsi="Cambria"/>
          <w:color w:val="000000" w:themeColor="text1"/>
          <w:sz w:val="22"/>
          <w:szCs w:val="22"/>
        </w:rPr>
        <w:t xml:space="preserve"> elected </w:t>
      </w:r>
    </w:p>
    <w:p w14:paraId="2E6A6F76" w14:textId="4442CED2" w:rsidR="00521A09" w:rsidRDefault="00521A09" w:rsidP="00521A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6A774CD" w14:textId="77777777" w:rsidR="00EE79A4" w:rsidRDefault="00EE79A4" w:rsidP="00521A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Other business:</w:t>
      </w:r>
    </w:p>
    <w:p w14:paraId="7DB108D6" w14:textId="3A35D1B9" w:rsidR="00E71BF2" w:rsidRDefault="00E71BF2" w:rsidP="00521A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Exit survey for postdocs leaving the </w:t>
      </w:r>
      <w:r w:rsidR="00EE79A4">
        <w:rPr>
          <w:rFonts w:ascii="Cambria" w:hAnsi="Cambria"/>
          <w:color w:val="000000" w:themeColor="text1"/>
          <w:sz w:val="22"/>
          <w:szCs w:val="22"/>
        </w:rPr>
        <w:t>university</w:t>
      </w:r>
      <w:r>
        <w:rPr>
          <w:rFonts w:ascii="Cambria" w:hAnsi="Cambria"/>
          <w:color w:val="000000" w:themeColor="text1"/>
          <w:sz w:val="22"/>
          <w:szCs w:val="22"/>
        </w:rPr>
        <w:t>-</w:t>
      </w:r>
      <w:r w:rsidR="00EE79A4">
        <w:rPr>
          <w:rFonts w:ascii="Cambria" w:hAnsi="Cambria"/>
          <w:color w:val="000000" w:themeColor="text1"/>
          <w:sz w:val="22"/>
          <w:szCs w:val="22"/>
        </w:rPr>
        <w:t xml:space="preserve"> the survey</w:t>
      </w:r>
      <w:r w:rsidR="001E79DA">
        <w:rPr>
          <w:rFonts w:ascii="Cambria" w:hAnsi="Cambria"/>
          <w:color w:val="000000" w:themeColor="text1"/>
          <w:sz w:val="22"/>
          <w:szCs w:val="22"/>
        </w:rPr>
        <w:t xml:space="preserve"> is managed</w:t>
      </w:r>
      <w:r w:rsidR="00EE79A4">
        <w:rPr>
          <w:rFonts w:ascii="Cambria" w:hAnsi="Cambria"/>
          <w:color w:val="000000" w:themeColor="text1"/>
          <w:sz w:val="22"/>
          <w:szCs w:val="22"/>
        </w:rPr>
        <w:t xml:space="preserve"> b</w:t>
      </w:r>
      <w:r w:rsidR="001E79DA">
        <w:rPr>
          <w:rFonts w:ascii="Cambria" w:hAnsi="Cambria"/>
          <w:color w:val="000000" w:themeColor="text1"/>
          <w:sz w:val="22"/>
          <w:szCs w:val="22"/>
        </w:rPr>
        <w:t xml:space="preserve">y </w:t>
      </w:r>
      <w:proofErr w:type="spellStart"/>
      <w:r w:rsidR="001E79DA">
        <w:rPr>
          <w:rFonts w:ascii="Cambria" w:hAnsi="Cambria"/>
          <w:color w:val="000000" w:themeColor="text1"/>
          <w:sz w:val="22"/>
          <w:szCs w:val="22"/>
        </w:rPr>
        <w:t>S</w:t>
      </w:r>
      <w:r>
        <w:rPr>
          <w:rFonts w:ascii="Cambria" w:hAnsi="Cambria"/>
          <w:color w:val="000000" w:themeColor="text1"/>
          <w:sz w:val="22"/>
          <w:szCs w:val="22"/>
        </w:rPr>
        <w:t>haranya</w:t>
      </w:r>
      <w:proofErr w:type="spellEnd"/>
      <w:r w:rsidR="001E79DA">
        <w:rPr>
          <w:rFonts w:ascii="Cambria" w:hAnsi="Cambria"/>
          <w:color w:val="000000" w:themeColor="text1"/>
          <w:sz w:val="22"/>
          <w:szCs w:val="22"/>
        </w:rPr>
        <w:t>.</w:t>
      </w:r>
    </w:p>
    <w:p w14:paraId="596CF76F" w14:textId="3AE9D683" w:rsidR="00617B38" w:rsidRDefault="001E79DA" w:rsidP="00521A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Graduate students can be invited in events organized by the UPDA.</w:t>
      </w:r>
    </w:p>
    <w:p w14:paraId="37D72726" w14:textId="5405A230" w:rsidR="002B6252" w:rsidRDefault="002B6252" w:rsidP="00521A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2BECEB" w14:textId="0E2DFD27" w:rsidR="002B6252" w:rsidRDefault="002B6252" w:rsidP="00521A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Amy is collecting data from survey before town hall</w:t>
      </w:r>
      <w:r w:rsidR="00EF3998">
        <w:rPr>
          <w:rFonts w:ascii="Cambria" w:hAnsi="Cambria"/>
          <w:color w:val="000000" w:themeColor="text1"/>
          <w:sz w:val="22"/>
          <w:szCs w:val="22"/>
        </w:rPr>
        <w:t xml:space="preserve">, which will be scheduled for April. </w:t>
      </w:r>
      <w:r w:rsidR="002364A3">
        <w:rPr>
          <w:rFonts w:ascii="Cambria" w:hAnsi="Cambria"/>
          <w:color w:val="000000" w:themeColor="text1"/>
          <w:sz w:val="22"/>
          <w:szCs w:val="22"/>
        </w:rPr>
        <w:t>Has &gt;100 responses so far.</w:t>
      </w:r>
    </w:p>
    <w:sectPr w:rsidR="002B6252" w:rsidSect="00A016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0A87"/>
    <w:multiLevelType w:val="hybridMultilevel"/>
    <w:tmpl w:val="39E8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321"/>
    <w:multiLevelType w:val="hybridMultilevel"/>
    <w:tmpl w:val="CD2C98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22365D"/>
    <w:multiLevelType w:val="hybridMultilevel"/>
    <w:tmpl w:val="84D8BC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7134EC"/>
    <w:multiLevelType w:val="hybridMultilevel"/>
    <w:tmpl w:val="0F7C51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F2DEC67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1C486D"/>
    <w:multiLevelType w:val="hybridMultilevel"/>
    <w:tmpl w:val="75F6DF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F2DEC67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065694"/>
    <w:multiLevelType w:val="hybridMultilevel"/>
    <w:tmpl w:val="4C4EB3F8"/>
    <w:lvl w:ilvl="0" w:tplc="D5CEE9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970C3"/>
    <w:multiLevelType w:val="hybridMultilevel"/>
    <w:tmpl w:val="7DDC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82E4E"/>
    <w:multiLevelType w:val="hybridMultilevel"/>
    <w:tmpl w:val="47387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90328"/>
    <w:multiLevelType w:val="hybridMultilevel"/>
    <w:tmpl w:val="13203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826F1"/>
    <w:multiLevelType w:val="hybridMultilevel"/>
    <w:tmpl w:val="A5FE85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C6"/>
    <w:rsid w:val="00000A6E"/>
    <w:rsid w:val="000017C4"/>
    <w:rsid w:val="00006D11"/>
    <w:rsid w:val="00006F7B"/>
    <w:rsid w:val="00012567"/>
    <w:rsid w:val="00013477"/>
    <w:rsid w:val="000164BA"/>
    <w:rsid w:val="00016FB2"/>
    <w:rsid w:val="00017E21"/>
    <w:rsid w:val="00017F3B"/>
    <w:rsid w:val="00031091"/>
    <w:rsid w:val="00040D7C"/>
    <w:rsid w:val="00041C9C"/>
    <w:rsid w:val="00046259"/>
    <w:rsid w:val="00050F26"/>
    <w:rsid w:val="000532D9"/>
    <w:rsid w:val="0005447C"/>
    <w:rsid w:val="00062B6A"/>
    <w:rsid w:val="00064E6A"/>
    <w:rsid w:val="00067EDF"/>
    <w:rsid w:val="00076467"/>
    <w:rsid w:val="00076922"/>
    <w:rsid w:val="000828BD"/>
    <w:rsid w:val="00084FA2"/>
    <w:rsid w:val="00086DEB"/>
    <w:rsid w:val="000A0D72"/>
    <w:rsid w:val="000B0DF3"/>
    <w:rsid w:val="000B4F48"/>
    <w:rsid w:val="000B52EE"/>
    <w:rsid w:val="000B7AAC"/>
    <w:rsid w:val="000D093D"/>
    <w:rsid w:val="000D68BC"/>
    <w:rsid w:val="000D6F4F"/>
    <w:rsid w:val="000E0EF4"/>
    <w:rsid w:val="000E73CE"/>
    <w:rsid w:val="000E7488"/>
    <w:rsid w:val="000F308F"/>
    <w:rsid w:val="000F34B5"/>
    <w:rsid w:val="000F676C"/>
    <w:rsid w:val="00102570"/>
    <w:rsid w:val="0010344B"/>
    <w:rsid w:val="001035A8"/>
    <w:rsid w:val="001035FD"/>
    <w:rsid w:val="00111C67"/>
    <w:rsid w:val="001147B2"/>
    <w:rsid w:val="001155D2"/>
    <w:rsid w:val="00122036"/>
    <w:rsid w:val="00122E6A"/>
    <w:rsid w:val="00123556"/>
    <w:rsid w:val="001277FA"/>
    <w:rsid w:val="00127EF1"/>
    <w:rsid w:val="001316E4"/>
    <w:rsid w:val="0013170A"/>
    <w:rsid w:val="00133D07"/>
    <w:rsid w:val="00142F07"/>
    <w:rsid w:val="00146D03"/>
    <w:rsid w:val="0015323C"/>
    <w:rsid w:val="00157FBD"/>
    <w:rsid w:val="00161902"/>
    <w:rsid w:val="001642FA"/>
    <w:rsid w:val="0017107E"/>
    <w:rsid w:val="00172362"/>
    <w:rsid w:val="00172492"/>
    <w:rsid w:val="00182163"/>
    <w:rsid w:val="001847B5"/>
    <w:rsid w:val="00194FE5"/>
    <w:rsid w:val="00195102"/>
    <w:rsid w:val="0019644D"/>
    <w:rsid w:val="001A46B9"/>
    <w:rsid w:val="001A4F65"/>
    <w:rsid w:val="001B0594"/>
    <w:rsid w:val="001B55DE"/>
    <w:rsid w:val="001B5926"/>
    <w:rsid w:val="001B7131"/>
    <w:rsid w:val="001B741A"/>
    <w:rsid w:val="001C08DB"/>
    <w:rsid w:val="001D179B"/>
    <w:rsid w:val="001D2A28"/>
    <w:rsid w:val="001D2A9D"/>
    <w:rsid w:val="001E024A"/>
    <w:rsid w:val="001E062A"/>
    <w:rsid w:val="001E2A65"/>
    <w:rsid w:val="001E62E6"/>
    <w:rsid w:val="001E736D"/>
    <w:rsid w:val="001E79DA"/>
    <w:rsid w:val="001F29A2"/>
    <w:rsid w:val="001F4F70"/>
    <w:rsid w:val="001F70E8"/>
    <w:rsid w:val="002009E0"/>
    <w:rsid w:val="002012A6"/>
    <w:rsid w:val="00204372"/>
    <w:rsid w:val="00207361"/>
    <w:rsid w:val="002110C2"/>
    <w:rsid w:val="0021299B"/>
    <w:rsid w:val="00213C8A"/>
    <w:rsid w:val="00217230"/>
    <w:rsid w:val="0022034C"/>
    <w:rsid w:val="002364A3"/>
    <w:rsid w:val="00240DEE"/>
    <w:rsid w:val="00242CEE"/>
    <w:rsid w:val="00245C18"/>
    <w:rsid w:val="002521EC"/>
    <w:rsid w:val="00253814"/>
    <w:rsid w:val="00264F41"/>
    <w:rsid w:val="00267160"/>
    <w:rsid w:val="002677E4"/>
    <w:rsid w:val="00274C4A"/>
    <w:rsid w:val="00280570"/>
    <w:rsid w:val="00284147"/>
    <w:rsid w:val="002865AE"/>
    <w:rsid w:val="00290C4C"/>
    <w:rsid w:val="00296E3B"/>
    <w:rsid w:val="00296F35"/>
    <w:rsid w:val="002A1851"/>
    <w:rsid w:val="002A4208"/>
    <w:rsid w:val="002A5A9F"/>
    <w:rsid w:val="002A6092"/>
    <w:rsid w:val="002B0B66"/>
    <w:rsid w:val="002B1354"/>
    <w:rsid w:val="002B4679"/>
    <w:rsid w:val="002B4D3E"/>
    <w:rsid w:val="002B5DC2"/>
    <w:rsid w:val="002B6252"/>
    <w:rsid w:val="002D57D1"/>
    <w:rsid w:val="002D6A3D"/>
    <w:rsid w:val="002E26C5"/>
    <w:rsid w:val="002E2ADB"/>
    <w:rsid w:val="002E3958"/>
    <w:rsid w:val="002E5700"/>
    <w:rsid w:val="002E7D8D"/>
    <w:rsid w:val="002F0146"/>
    <w:rsid w:val="002F6965"/>
    <w:rsid w:val="00300019"/>
    <w:rsid w:val="00301ACD"/>
    <w:rsid w:val="003025F4"/>
    <w:rsid w:val="00302E76"/>
    <w:rsid w:val="003031CB"/>
    <w:rsid w:val="003121B1"/>
    <w:rsid w:val="00313CCC"/>
    <w:rsid w:val="00315FEE"/>
    <w:rsid w:val="00317256"/>
    <w:rsid w:val="003201C3"/>
    <w:rsid w:val="00320C0A"/>
    <w:rsid w:val="00324616"/>
    <w:rsid w:val="003259EE"/>
    <w:rsid w:val="0033066D"/>
    <w:rsid w:val="0033660D"/>
    <w:rsid w:val="00337079"/>
    <w:rsid w:val="003401F0"/>
    <w:rsid w:val="003424CD"/>
    <w:rsid w:val="00346897"/>
    <w:rsid w:val="003513FB"/>
    <w:rsid w:val="003527A3"/>
    <w:rsid w:val="00354274"/>
    <w:rsid w:val="0035592F"/>
    <w:rsid w:val="003600DD"/>
    <w:rsid w:val="003644A1"/>
    <w:rsid w:val="003657E6"/>
    <w:rsid w:val="00365F5E"/>
    <w:rsid w:val="0036626F"/>
    <w:rsid w:val="0036642F"/>
    <w:rsid w:val="003766B3"/>
    <w:rsid w:val="003767E2"/>
    <w:rsid w:val="00377CBA"/>
    <w:rsid w:val="003807CC"/>
    <w:rsid w:val="00380EB0"/>
    <w:rsid w:val="00381FC6"/>
    <w:rsid w:val="00392322"/>
    <w:rsid w:val="00392C37"/>
    <w:rsid w:val="00396313"/>
    <w:rsid w:val="003A020A"/>
    <w:rsid w:val="003A563F"/>
    <w:rsid w:val="003B1634"/>
    <w:rsid w:val="003B21D3"/>
    <w:rsid w:val="003B5D1B"/>
    <w:rsid w:val="003C06F2"/>
    <w:rsid w:val="003C11F6"/>
    <w:rsid w:val="003C51C3"/>
    <w:rsid w:val="003C5716"/>
    <w:rsid w:val="003C5B26"/>
    <w:rsid w:val="003D3D25"/>
    <w:rsid w:val="003D733F"/>
    <w:rsid w:val="003E03EB"/>
    <w:rsid w:val="003E1A22"/>
    <w:rsid w:val="003E2527"/>
    <w:rsid w:val="003E2DF9"/>
    <w:rsid w:val="003E39B4"/>
    <w:rsid w:val="003E58A5"/>
    <w:rsid w:val="003F215F"/>
    <w:rsid w:val="00402154"/>
    <w:rsid w:val="0040358F"/>
    <w:rsid w:val="00405607"/>
    <w:rsid w:val="00405F1F"/>
    <w:rsid w:val="004153FB"/>
    <w:rsid w:val="0041784D"/>
    <w:rsid w:val="0042230A"/>
    <w:rsid w:val="00426667"/>
    <w:rsid w:val="00426A93"/>
    <w:rsid w:val="00431038"/>
    <w:rsid w:val="00437875"/>
    <w:rsid w:val="00442042"/>
    <w:rsid w:val="00456619"/>
    <w:rsid w:val="0045793F"/>
    <w:rsid w:val="00457EB0"/>
    <w:rsid w:val="00470977"/>
    <w:rsid w:val="00473D56"/>
    <w:rsid w:val="00474D08"/>
    <w:rsid w:val="0047727C"/>
    <w:rsid w:val="004773FF"/>
    <w:rsid w:val="00482987"/>
    <w:rsid w:val="00485765"/>
    <w:rsid w:val="0049165E"/>
    <w:rsid w:val="00493758"/>
    <w:rsid w:val="00497662"/>
    <w:rsid w:val="004A7964"/>
    <w:rsid w:val="004C5083"/>
    <w:rsid w:val="004D49B5"/>
    <w:rsid w:val="004D681B"/>
    <w:rsid w:val="004F14D8"/>
    <w:rsid w:val="004F2439"/>
    <w:rsid w:val="004F5874"/>
    <w:rsid w:val="004F76A9"/>
    <w:rsid w:val="00500419"/>
    <w:rsid w:val="00504459"/>
    <w:rsid w:val="005106B4"/>
    <w:rsid w:val="00513C8C"/>
    <w:rsid w:val="0051513F"/>
    <w:rsid w:val="00516AF0"/>
    <w:rsid w:val="00520EF2"/>
    <w:rsid w:val="00521A09"/>
    <w:rsid w:val="00522265"/>
    <w:rsid w:val="005260C5"/>
    <w:rsid w:val="00531B28"/>
    <w:rsid w:val="00532027"/>
    <w:rsid w:val="005411DB"/>
    <w:rsid w:val="00544DB8"/>
    <w:rsid w:val="0054595A"/>
    <w:rsid w:val="00550A5B"/>
    <w:rsid w:val="00551099"/>
    <w:rsid w:val="005646AC"/>
    <w:rsid w:val="00564A20"/>
    <w:rsid w:val="005676CE"/>
    <w:rsid w:val="0057053A"/>
    <w:rsid w:val="00575F47"/>
    <w:rsid w:val="00576513"/>
    <w:rsid w:val="00583474"/>
    <w:rsid w:val="0058648A"/>
    <w:rsid w:val="00586FFB"/>
    <w:rsid w:val="005A155D"/>
    <w:rsid w:val="005A3141"/>
    <w:rsid w:val="005B165A"/>
    <w:rsid w:val="005B2504"/>
    <w:rsid w:val="005C2B07"/>
    <w:rsid w:val="005C404E"/>
    <w:rsid w:val="005C4CAA"/>
    <w:rsid w:val="005D6112"/>
    <w:rsid w:val="005E2F54"/>
    <w:rsid w:val="005E77B7"/>
    <w:rsid w:val="005E7AB1"/>
    <w:rsid w:val="005F132E"/>
    <w:rsid w:val="005F2AA9"/>
    <w:rsid w:val="005F2C64"/>
    <w:rsid w:val="005F32B4"/>
    <w:rsid w:val="005F49EB"/>
    <w:rsid w:val="006030AD"/>
    <w:rsid w:val="00603C3D"/>
    <w:rsid w:val="0060404D"/>
    <w:rsid w:val="0060484A"/>
    <w:rsid w:val="006052E2"/>
    <w:rsid w:val="00610129"/>
    <w:rsid w:val="00617B38"/>
    <w:rsid w:val="00620FB0"/>
    <w:rsid w:val="00621CAE"/>
    <w:rsid w:val="00622A81"/>
    <w:rsid w:val="00626189"/>
    <w:rsid w:val="00632BCF"/>
    <w:rsid w:val="00634322"/>
    <w:rsid w:val="00640069"/>
    <w:rsid w:val="006407F5"/>
    <w:rsid w:val="00641759"/>
    <w:rsid w:val="00641F72"/>
    <w:rsid w:val="006422FE"/>
    <w:rsid w:val="00642514"/>
    <w:rsid w:val="006454F6"/>
    <w:rsid w:val="00646946"/>
    <w:rsid w:val="00651172"/>
    <w:rsid w:val="00666B80"/>
    <w:rsid w:val="006670EE"/>
    <w:rsid w:val="00673300"/>
    <w:rsid w:val="00683219"/>
    <w:rsid w:val="00692526"/>
    <w:rsid w:val="00692D34"/>
    <w:rsid w:val="00693673"/>
    <w:rsid w:val="006A194D"/>
    <w:rsid w:val="006B3EE1"/>
    <w:rsid w:val="006C08A0"/>
    <w:rsid w:val="006C59C9"/>
    <w:rsid w:val="006C5D6D"/>
    <w:rsid w:val="006C647D"/>
    <w:rsid w:val="006D4BC9"/>
    <w:rsid w:val="006D6115"/>
    <w:rsid w:val="006E023A"/>
    <w:rsid w:val="006E3E70"/>
    <w:rsid w:val="006F0D66"/>
    <w:rsid w:val="00704CA4"/>
    <w:rsid w:val="0071007B"/>
    <w:rsid w:val="00713CA7"/>
    <w:rsid w:val="00715DC4"/>
    <w:rsid w:val="007233F6"/>
    <w:rsid w:val="00726578"/>
    <w:rsid w:val="00727E59"/>
    <w:rsid w:val="007346BE"/>
    <w:rsid w:val="00736DC4"/>
    <w:rsid w:val="00740C2F"/>
    <w:rsid w:val="00741C65"/>
    <w:rsid w:val="00743A75"/>
    <w:rsid w:val="00746D7D"/>
    <w:rsid w:val="0075016E"/>
    <w:rsid w:val="00750F45"/>
    <w:rsid w:val="00752CEE"/>
    <w:rsid w:val="0076077D"/>
    <w:rsid w:val="00766E44"/>
    <w:rsid w:val="007754FE"/>
    <w:rsid w:val="00776C4A"/>
    <w:rsid w:val="00781ADF"/>
    <w:rsid w:val="00786418"/>
    <w:rsid w:val="00790632"/>
    <w:rsid w:val="007A21DD"/>
    <w:rsid w:val="007A52F9"/>
    <w:rsid w:val="007B0590"/>
    <w:rsid w:val="007B1B96"/>
    <w:rsid w:val="007C073A"/>
    <w:rsid w:val="007C09A3"/>
    <w:rsid w:val="007C2DCE"/>
    <w:rsid w:val="007C41E9"/>
    <w:rsid w:val="007D088E"/>
    <w:rsid w:val="007D6B40"/>
    <w:rsid w:val="007D7889"/>
    <w:rsid w:val="007E03DA"/>
    <w:rsid w:val="007E060A"/>
    <w:rsid w:val="007E070B"/>
    <w:rsid w:val="007E66B9"/>
    <w:rsid w:val="007F07B9"/>
    <w:rsid w:val="007F306B"/>
    <w:rsid w:val="00806DAF"/>
    <w:rsid w:val="008107C8"/>
    <w:rsid w:val="00812464"/>
    <w:rsid w:val="0083148F"/>
    <w:rsid w:val="00834A13"/>
    <w:rsid w:val="00835479"/>
    <w:rsid w:val="00844F9D"/>
    <w:rsid w:val="0084530C"/>
    <w:rsid w:val="00855AA1"/>
    <w:rsid w:val="00855C31"/>
    <w:rsid w:val="00856C3F"/>
    <w:rsid w:val="00857BA6"/>
    <w:rsid w:val="00866192"/>
    <w:rsid w:val="00874849"/>
    <w:rsid w:val="00883F18"/>
    <w:rsid w:val="0088416E"/>
    <w:rsid w:val="0088526F"/>
    <w:rsid w:val="00890AA4"/>
    <w:rsid w:val="008932EF"/>
    <w:rsid w:val="00896CB0"/>
    <w:rsid w:val="0089730B"/>
    <w:rsid w:val="008A4C2E"/>
    <w:rsid w:val="008A782C"/>
    <w:rsid w:val="008B2163"/>
    <w:rsid w:val="008B59C7"/>
    <w:rsid w:val="008C0A31"/>
    <w:rsid w:val="008C18F4"/>
    <w:rsid w:val="008C40EE"/>
    <w:rsid w:val="008C522C"/>
    <w:rsid w:val="008C5B3A"/>
    <w:rsid w:val="008C5C22"/>
    <w:rsid w:val="008C6A68"/>
    <w:rsid w:val="008C6D0C"/>
    <w:rsid w:val="008D43D7"/>
    <w:rsid w:val="008E03F3"/>
    <w:rsid w:val="008E3477"/>
    <w:rsid w:val="008E68F0"/>
    <w:rsid w:val="009079DD"/>
    <w:rsid w:val="00911600"/>
    <w:rsid w:val="00911A33"/>
    <w:rsid w:val="00911C88"/>
    <w:rsid w:val="00913021"/>
    <w:rsid w:val="00920C45"/>
    <w:rsid w:val="00924A56"/>
    <w:rsid w:val="009265DD"/>
    <w:rsid w:val="00930E3E"/>
    <w:rsid w:val="00932307"/>
    <w:rsid w:val="0093301A"/>
    <w:rsid w:val="00936257"/>
    <w:rsid w:val="00940238"/>
    <w:rsid w:val="00940248"/>
    <w:rsid w:val="0094206B"/>
    <w:rsid w:val="0094242E"/>
    <w:rsid w:val="00945477"/>
    <w:rsid w:val="00945E4E"/>
    <w:rsid w:val="00946FEA"/>
    <w:rsid w:val="00947E25"/>
    <w:rsid w:val="0095161D"/>
    <w:rsid w:val="00954066"/>
    <w:rsid w:val="00954D34"/>
    <w:rsid w:val="00961B48"/>
    <w:rsid w:val="0096624B"/>
    <w:rsid w:val="00972326"/>
    <w:rsid w:val="009756F1"/>
    <w:rsid w:val="009801BE"/>
    <w:rsid w:val="009807E5"/>
    <w:rsid w:val="00990225"/>
    <w:rsid w:val="00997B3A"/>
    <w:rsid w:val="009B244F"/>
    <w:rsid w:val="009B2BFC"/>
    <w:rsid w:val="009B629D"/>
    <w:rsid w:val="009B7066"/>
    <w:rsid w:val="009C020C"/>
    <w:rsid w:val="009C20C6"/>
    <w:rsid w:val="009C71E9"/>
    <w:rsid w:val="009E4D4F"/>
    <w:rsid w:val="009E71D4"/>
    <w:rsid w:val="009F0A0A"/>
    <w:rsid w:val="009F2E64"/>
    <w:rsid w:val="009F3340"/>
    <w:rsid w:val="009F5D4C"/>
    <w:rsid w:val="009F710A"/>
    <w:rsid w:val="009F7598"/>
    <w:rsid w:val="00A01661"/>
    <w:rsid w:val="00A0688B"/>
    <w:rsid w:val="00A07CB1"/>
    <w:rsid w:val="00A14E0E"/>
    <w:rsid w:val="00A16CA6"/>
    <w:rsid w:val="00A17F60"/>
    <w:rsid w:val="00A203C5"/>
    <w:rsid w:val="00A22A80"/>
    <w:rsid w:val="00A2316C"/>
    <w:rsid w:val="00A23C96"/>
    <w:rsid w:val="00A2451B"/>
    <w:rsid w:val="00A27F4B"/>
    <w:rsid w:val="00A30F90"/>
    <w:rsid w:val="00A34E81"/>
    <w:rsid w:val="00A42252"/>
    <w:rsid w:val="00A4551C"/>
    <w:rsid w:val="00A51174"/>
    <w:rsid w:val="00A57151"/>
    <w:rsid w:val="00A576FC"/>
    <w:rsid w:val="00A62D9A"/>
    <w:rsid w:val="00A641FD"/>
    <w:rsid w:val="00A6680E"/>
    <w:rsid w:val="00A73040"/>
    <w:rsid w:val="00A761E8"/>
    <w:rsid w:val="00A81F95"/>
    <w:rsid w:val="00A84585"/>
    <w:rsid w:val="00A8624D"/>
    <w:rsid w:val="00A864D6"/>
    <w:rsid w:val="00A90E07"/>
    <w:rsid w:val="00A91D70"/>
    <w:rsid w:val="00AA4695"/>
    <w:rsid w:val="00AC030E"/>
    <w:rsid w:val="00AC17E0"/>
    <w:rsid w:val="00AC26D5"/>
    <w:rsid w:val="00AC470C"/>
    <w:rsid w:val="00AD13CA"/>
    <w:rsid w:val="00AD34C4"/>
    <w:rsid w:val="00AE67B8"/>
    <w:rsid w:val="00AF3117"/>
    <w:rsid w:val="00B0162F"/>
    <w:rsid w:val="00B0396B"/>
    <w:rsid w:val="00B0587B"/>
    <w:rsid w:val="00B1476D"/>
    <w:rsid w:val="00B15366"/>
    <w:rsid w:val="00B21BFA"/>
    <w:rsid w:val="00B25A09"/>
    <w:rsid w:val="00B2656E"/>
    <w:rsid w:val="00B31458"/>
    <w:rsid w:val="00B356BA"/>
    <w:rsid w:val="00B35BBC"/>
    <w:rsid w:val="00B4049E"/>
    <w:rsid w:val="00B44322"/>
    <w:rsid w:val="00B45679"/>
    <w:rsid w:val="00B4760B"/>
    <w:rsid w:val="00B5159C"/>
    <w:rsid w:val="00B53CD4"/>
    <w:rsid w:val="00B55CF1"/>
    <w:rsid w:val="00B56EF8"/>
    <w:rsid w:val="00B57078"/>
    <w:rsid w:val="00B57B7E"/>
    <w:rsid w:val="00B618FF"/>
    <w:rsid w:val="00B6544F"/>
    <w:rsid w:val="00B66880"/>
    <w:rsid w:val="00B71741"/>
    <w:rsid w:val="00B77C79"/>
    <w:rsid w:val="00B81A65"/>
    <w:rsid w:val="00B81A88"/>
    <w:rsid w:val="00B837C0"/>
    <w:rsid w:val="00B86BC7"/>
    <w:rsid w:val="00B90020"/>
    <w:rsid w:val="00B9047D"/>
    <w:rsid w:val="00B90EDF"/>
    <w:rsid w:val="00B95971"/>
    <w:rsid w:val="00B95A63"/>
    <w:rsid w:val="00B96EAA"/>
    <w:rsid w:val="00B97C67"/>
    <w:rsid w:val="00BB03D3"/>
    <w:rsid w:val="00BB3130"/>
    <w:rsid w:val="00BB32B2"/>
    <w:rsid w:val="00BB6C63"/>
    <w:rsid w:val="00BC3644"/>
    <w:rsid w:val="00BD058E"/>
    <w:rsid w:val="00BD5758"/>
    <w:rsid w:val="00BD7681"/>
    <w:rsid w:val="00BF46DD"/>
    <w:rsid w:val="00BF5B40"/>
    <w:rsid w:val="00BF7834"/>
    <w:rsid w:val="00BF7DEC"/>
    <w:rsid w:val="00C00110"/>
    <w:rsid w:val="00C01B5A"/>
    <w:rsid w:val="00C11889"/>
    <w:rsid w:val="00C13B42"/>
    <w:rsid w:val="00C14739"/>
    <w:rsid w:val="00C14919"/>
    <w:rsid w:val="00C17D2B"/>
    <w:rsid w:val="00C23EAB"/>
    <w:rsid w:val="00C27003"/>
    <w:rsid w:val="00C270C0"/>
    <w:rsid w:val="00C31F8D"/>
    <w:rsid w:val="00C33CDB"/>
    <w:rsid w:val="00C34186"/>
    <w:rsid w:val="00C34B2A"/>
    <w:rsid w:val="00C34C69"/>
    <w:rsid w:val="00C43AF9"/>
    <w:rsid w:val="00C44CEF"/>
    <w:rsid w:val="00C54144"/>
    <w:rsid w:val="00C63BDC"/>
    <w:rsid w:val="00C6508E"/>
    <w:rsid w:val="00C676D5"/>
    <w:rsid w:val="00C70108"/>
    <w:rsid w:val="00C73FFF"/>
    <w:rsid w:val="00C75642"/>
    <w:rsid w:val="00C8367B"/>
    <w:rsid w:val="00C84E0B"/>
    <w:rsid w:val="00C870DB"/>
    <w:rsid w:val="00C93ABF"/>
    <w:rsid w:val="00C96E8D"/>
    <w:rsid w:val="00C971C5"/>
    <w:rsid w:val="00CA53B2"/>
    <w:rsid w:val="00CB437F"/>
    <w:rsid w:val="00CC16A2"/>
    <w:rsid w:val="00CC19BA"/>
    <w:rsid w:val="00CC3D6D"/>
    <w:rsid w:val="00CD39E0"/>
    <w:rsid w:val="00CD77CC"/>
    <w:rsid w:val="00CE3742"/>
    <w:rsid w:val="00CE66D0"/>
    <w:rsid w:val="00D03B5A"/>
    <w:rsid w:val="00D04444"/>
    <w:rsid w:val="00D10543"/>
    <w:rsid w:val="00D13694"/>
    <w:rsid w:val="00D174D7"/>
    <w:rsid w:val="00D20FDB"/>
    <w:rsid w:val="00D224C6"/>
    <w:rsid w:val="00D22CCC"/>
    <w:rsid w:val="00D36590"/>
    <w:rsid w:val="00D41EAB"/>
    <w:rsid w:val="00D42D0E"/>
    <w:rsid w:val="00D51E85"/>
    <w:rsid w:val="00D5292A"/>
    <w:rsid w:val="00D54F46"/>
    <w:rsid w:val="00D55BFE"/>
    <w:rsid w:val="00D62179"/>
    <w:rsid w:val="00D62A9F"/>
    <w:rsid w:val="00D63603"/>
    <w:rsid w:val="00D64665"/>
    <w:rsid w:val="00D676D7"/>
    <w:rsid w:val="00D70747"/>
    <w:rsid w:val="00D7157B"/>
    <w:rsid w:val="00D77202"/>
    <w:rsid w:val="00D8146A"/>
    <w:rsid w:val="00D8490D"/>
    <w:rsid w:val="00D863D9"/>
    <w:rsid w:val="00D86DE7"/>
    <w:rsid w:val="00DA69FC"/>
    <w:rsid w:val="00DB262B"/>
    <w:rsid w:val="00DB29A8"/>
    <w:rsid w:val="00DB44AB"/>
    <w:rsid w:val="00DB7823"/>
    <w:rsid w:val="00DC444F"/>
    <w:rsid w:val="00DC633A"/>
    <w:rsid w:val="00DC7011"/>
    <w:rsid w:val="00DD1081"/>
    <w:rsid w:val="00DD1FFD"/>
    <w:rsid w:val="00DD55F7"/>
    <w:rsid w:val="00DE0E6F"/>
    <w:rsid w:val="00DE1B2F"/>
    <w:rsid w:val="00DE26DF"/>
    <w:rsid w:val="00DE4227"/>
    <w:rsid w:val="00DE430B"/>
    <w:rsid w:val="00DF0376"/>
    <w:rsid w:val="00DF16B2"/>
    <w:rsid w:val="00DF7B24"/>
    <w:rsid w:val="00DF7D4B"/>
    <w:rsid w:val="00E00549"/>
    <w:rsid w:val="00E03135"/>
    <w:rsid w:val="00E03388"/>
    <w:rsid w:val="00E0611C"/>
    <w:rsid w:val="00E0719D"/>
    <w:rsid w:val="00E1410E"/>
    <w:rsid w:val="00E14616"/>
    <w:rsid w:val="00E219AF"/>
    <w:rsid w:val="00E338D4"/>
    <w:rsid w:val="00E33EFE"/>
    <w:rsid w:val="00E40FE3"/>
    <w:rsid w:val="00E4391A"/>
    <w:rsid w:val="00E44615"/>
    <w:rsid w:val="00E50317"/>
    <w:rsid w:val="00E56BCB"/>
    <w:rsid w:val="00E62F86"/>
    <w:rsid w:val="00E67ED5"/>
    <w:rsid w:val="00E70761"/>
    <w:rsid w:val="00E71BF2"/>
    <w:rsid w:val="00E8096C"/>
    <w:rsid w:val="00E85F22"/>
    <w:rsid w:val="00E86BF9"/>
    <w:rsid w:val="00E97476"/>
    <w:rsid w:val="00EA0836"/>
    <w:rsid w:val="00EA0CE3"/>
    <w:rsid w:val="00EA6387"/>
    <w:rsid w:val="00EA6FEF"/>
    <w:rsid w:val="00EC79A2"/>
    <w:rsid w:val="00ED10E9"/>
    <w:rsid w:val="00ED1ADF"/>
    <w:rsid w:val="00ED2383"/>
    <w:rsid w:val="00ED3BBB"/>
    <w:rsid w:val="00EE0C1B"/>
    <w:rsid w:val="00EE28AB"/>
    <w:rsid w:val="00EE5175"/>
    <w:rsid w:val="00EE79A4"/>
    <w:rsid w:val="00EF34B6"/>
    <w:rsid w:val="00EF3998"/>
    <w:rsid w:val="00EF4A5D"/>
    <w:rsid w:val="00EF4ED0"/>
    <w:rsid w:val="00F05D29"/>
    <w:rsid w:val="00F05FB6"/>
    <w:rsid w:val="00F0702F"/>
    <w:rsid w:val="00F10DEC"/>
    <w:rsid w:val="00F13AF1"/>
    <w:rsid w:val="00F153CA"/>
    <w:rsid w:val="00F160BB"/>
    <w:rsid w:val="00F163A1"/>
    <w:rsid w:val="00F246F8"/>
    <w:rsid w:val="00F31EE4"/>
    <w:rsid w:val="00F3256C"/>
    <w:rsid w:val="00F358E8"/>
    <w:rsid w:val="00F41E15"/>
    <w:rsid w:val="00F46FE9"/>
    <w:rsid w:val="00F4773A"/>
    <w:rsid w:val="00F532C4"/>
    <w:rsid w:val="00F56AB7"/>
    <w:rsid w:val="00F752D2"/>
    <w:rsid w:val="00F75D57"/>
    <w:rsid w:val="00F83091"/>
    <w:rsid w:val="00F83240"/>
    <w:rsid w:val="00F911B2"/>
    <w:rsid w:val="00FA2F8E"/>
    <w:rsid w:val="00FA5A2F"/>
    <w:rsid w:val="00FB3C97"/>
    <w:rsid w:val="00FB7A0D"/>
    <w:rsid w:val="00FC03BA"/>
    <w:rsid w:val="00FC1095"/>
    <w:rsid w:val="00FC77ED"/>
    <w:rsid w:val="00FD56CB"/>
    <w:rsid w:val="00FE6C05"/>
    <w:rsid w:val="00FE7400"/>
    <w:rsid w:val="00FF0A77"/>
    <w:rsid w:val="00FF26ED"/>
    <w:rsid w:val="00FF3159"/>
    <w:rsid w:val="00FF5F2A"/>
    <w:rsid w:val="0AA43FCB"/>
    <w:rsid w:val="3CAF4EBD"/>
    <w:rsid w:val="4F48C802"/>
    <w:rsid w:val="5992973B"/>
    <w:rsid w:val="5A87E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76AA"/>
  <w15:chartTrackingRefBased/>
  <w15:docId w15:val="{CDB9C4D2-1F20-4721-A232-DEA04A47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FC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4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64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C6"/>
    <w:pPr>
      <w:ind w:left="720"/>
      <w:contextualSpacing/>
    </w:pPr>
  </w:style>
  <w:style w:type="paragraph" w:customStyle="1" w:styleId="paragraph">
    <w:name w:val="paragraph"/>
    <w:basedOn w:val="Normal"/>
    <w:rsid w:val="00381F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81FC6"/>
  </w:style>
  <w:style w:type="character" w:customStyle="1" w:styleId="eop">
    <w:name w:val="eop"/>
    <w:basedOn w:val="DefaultParagraphFont"/>
    <w:rsid w:val="00381FC6"/>
  </w:style>
  <w:style w:type="character" w:customStyle="1" w:styleId="spellingerror">
    <w:name w:val="spellingerror"/>
    <w:basedOn w:val="DefaultParagraphFont"/>
    <w:rsid w:val="00381FC6"/>
  </w:style>
  <w:style w:type="character" w:styleId="Strong">
    <w:name w:val="Strong"/>
    <w:basedOn w:val="DefaultParagraphFont"/>
    <w:uiPriority w:val="22"/>
    <w:qFormat/>
    <w:rsid w:val="00F46FE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2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F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F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4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64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266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D7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0F2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F26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0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2B6A"/>
  </w:style>
  <w:style w:type="character" w:styleId="Emphasis">
    <w:name w:val="Emphasis"/>
    <w:basedOn w:val="DefaultParagraphFont"/>
    <w:uiPriority w:val="20"/>
    <w:qFormat/>
    <w:rsid w:val="00BD0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9D99-42F4-423D-9447-BE3B53B0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Batot</dc:creator>
  <cp:keywords/>
  <dc:description/>
  <cp:lastModifiedBy>Kristen Davenport</cp:lastModifiedBy>
  <cp:revision>6</cp:revision>
  <cp:lastPrinted>2021-02-05T18:53:00Z</cp:lastPrinted>
  <dcterms:created xsi:type="dcterms:W3CDTF">2021-03-10T04:21:00Z</dcterms:created>
  <dcterms:modified xsi:type="dcterms:W3CDTF">2021-03-30T16:03:00Z</dcterms:modified>
</cp:coreProperties>
</file>