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FB4E" w14:textId="1CF6045E" w:rsidR="005106B4" w:rsidRPr="0076077D" w:rsidRDefault="007B1B96" w:rsidP="006D4BC9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76077D">
        <w:rPr>
          <w:rFonts w:ascii="Cambria" w:hAnsi="Cambria" w:cs="Arial"/>
          <w:b/>
          <w:color w:val="000000" w:themeColor="text1"/>
          <w:sz w:val="22"/>
          <w:szCs w:val="22"/>
        </w:rPr>
        <w:t>AGENDA</w:t>
      </w:r>
    </w:p>
    <w:p w14:paraId="33F6C361" w14:textId="47AEF258" w:rsidR="00381FC6" w:rsidRPr="0076077D" w:rsidRDefault="00381FC6" w:rsidP="006D4BC9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76077D">
        <w:rPr>
          <w:rFonts w:ascii="Cambria" w:hAnsi="Cambria" w:cs="Arial"/>
          <w:b/>
          <w:color w:val="000000" w:themeColor="text1"/>
          <w:sz w:val="22"/>
          <w:szCs w:val="22"/>
        </w:rPr>
        <w:t>U of U Postdoctoral Association Board Meeting</w:t>
      </w:r>
    </w:p>
    <w:p w14:paraId="1CB23E93" w14:textId="7291019B" w:rsidR="00381FC6" w:rsidRPr="0076077D" w:rsidRDefault="5A87EE4B" w:rsidP="006D4BC9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8E03F3">
        <w:rPr>
          <w:rFonts w:ascii="Cambria" w:hAnsi="Cambria" w:cs="Arial"/>
          <w:color w:val="000000" w:themeColor="text1"/>
          <w:sz w:val="22"/>
          <w:szCs w:val="22"/>
        </w:rPr>
        <w:t xml:space="preserve">12.00-1.00 pm on </w:t>
      </w:r>
      <w:r w:rsidR="007932BB">
        <w:rPr>
          <w:rFonts w:ascii="Cambria" w:hAnsi="Cambria" w:cs="Arial"/>
          <w:color w:val="000000" w:themeColor="text1"/>
          <w:sz w:val="22"/>
          <w:szCs w:val="22"/>
        </w:rPr>
        <w:t>April 2</w:t>
      </w:r>
      <w:r w:rsidR="007932BB" w:rsidRPr="007932BB">
        <w:rPr>
          <w:rFonts w:ascii="Cambria" w:hAnsi="Cambria" w:cs="Arial"/>
          <w:color w:val="000000" w:themeColor="text1"/>
          <w:sz w:val="22"/>
          <w:szCs w:val="22"/>
          <w:vertAlign w:val="superscript"/>
        </w:rPr>
        <w:t>nd</w:t>
      </w:r>
      <w:r w:rsidRPr="008E03F3">
        <w:rPr>
          <w:rFonts w:ascii="Cambria" w:hAnsi="Cambria" w:cs="Arial"/>
          <w:color w:val="000000" w:themeColor="text1"/>
          <w:sz w:val="22"/>
          <w:szCs w:val="22"/>
        </w:rPr>
        <w:t>, 202</w:t>
      </w:r>
      <w:r w:rsidR="007932BB">
        <w:rPr>
          <w:rFonts w:ascii="Cambria" w:hAnsi="Cambria" w:cs="Arial"/>
          <w:color w:val="000000" w:themeColor="text1"/>
          <w:sz w:val="22"/>
          <w:szCs w:val="22"/>
        </w:rPr>
        <w:t>1</w:t>
      </w:r>
    </w:p>
    <w:p w14:paraId="0411BC05" w14:textId="6AE5BA44" w:rsidR="00381FC6" w:rsidRPr="0076077D" w:rsidRDefault="0AA43FCB" w:rsidP="005106B4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AA43FCB">
        <w:rPr>
          <w:rFonts w:ascii="Cambria" w:hAnsi="Cambria" w:cs="Arial"/>
          <w:color w:val="000000" w:themeColor="text1"/>
          <w:sz w:val="22"/>
          <w:szCs w:val="22"/>
        </w:rPr>
        <w:t>Virtual meeting</w:t>
      </w:r>
    </w:p>
    <w:p w14:paraId="71F70AEB" w14:textId="77777777" w:rsidR="005106B4" w:rsidRPr="0076077D" w:rsidRDefault="005106B4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</w:pPr>
    </w:p>
    <w:p w14:paraId="7D691F08" w14:textId="0AD433CF" w:rsidR="00A84585" w:rsidRPr="0076077D" w:rsidRDefault="00C34C69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Total Board Member Count:</w:t>
      </w:r>
      <w:r w:rsidRPr="0076077D"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  <w:t xml:space="preserve"> </w:t>
      </w:r>
      <w:r w:rsidR="009F3340" w:rsidRPr="008E03F3">
        <w:rPr>
          <w:rStyle w:val="normaltextrun"/>
          <w:rFonts w:ascii="Cambria" w:hAnsi="Cambria" w:cs="Segoe UI"/>
          <w:iCs/>
          <w:color w:val="000000" w:themeColor="text1"/>
          <w:sz w:val="22"/>
          <w:szCs w:val="22"/>
        </w:rPr>
        <w:t>1</w:t>
      </w:r>
      <w:r w:rsidR="007932BB">
        <w:rPr>
          <w:rStyle w:val="normaltextrun"/>
          <w:rFonts w:ascii="Cambria" w:hAnsi="Cambria" w:cs="Segoe UI"/>
          <w:iCs/>
          <w:color w:val="000000" w:themeColor="text1"/>
          <w:sz w:val="22"/>
          <w:szCs w:val="22"/>
        </w:rPr>
        <w:t>1</w:t>
      </w:r>
    </w:p>
    <w:p w14:paraId="41E8E983" w14:textId="77777777" w:rsidR="0015323C" w:rsidRPr="0076077D" w:rsidRDefault="0015323C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</w:pPr>
    </w:p>
    <w:p w14:paraId="6FF9C78C" w14:textId="77777777" w:rsidR="000F34B5" w:rsidRPr="0076077D" w:rsidRDefault="4F48C802" w:rsidP="4F48C80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>Board members:</w:t>
      </w:r>
      <w:r w:rsidRPr="007607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</w:p>
    <w:p w14:paraId="792BB82B" w14:textId="77777777" w:rsidR="00A01661" w:rsidRDefault="00A01661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sectPr w:rsidR="00A01661" w:rsidSect="00A845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0CBA68" w14:textId="5533FD6F" w:rsidR="000F34B5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/>
          <w:color w:val="000000" w:themeColor="text1"/>
          <w:sz w:val="22"/>
          <w:szCs w:val="22"/>
        </w:rPr>
      </w:pPr>
      <w:r w:rsidRPr="00E40FE3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Esther Chang (</w:t>
      </w:r>
      <w:r w:rsidRPr="00E40FE3">
        <w:rPr>
          <w:rStyle w:val="normaltextrun"/>
          <w:rFonts w:ascii="Cambria" w:hAnsi="Cambria"/>
          <w:color w:val="000000" w:themeColor="text1"/>
          <w:sz w:val="22"/>
          <w:szCs w:val="22"/>
        </w:rPr>
        <w:t>DFPM)</w:t>
      </w:r>
    </w:p>
    <w:p w14:paraId="468E5EB8" w14:textId="558C2412" w:rsidR="008C473D" w:rsidRPr="00E40FE3" w:rsidRDefault="008C473D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/>
          <w:color w:val="000000" w:themeColor="text1"/>
          <w:sz w:val="22"/>
          <w:szCs w:val="22"/>
        </w:rPr>
        <w:t>Jyoti Motwani (Chemistry)</w:t>
      </w:r>
    </w:p>
    <w:p w14:paraId="66DB04B5" w14:textId="14CD829E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Kenneth Lyon (Neurobiology and Anatomy)</w:t>
      </w:r>
    </w:p>
    <w:p w14:paraId="7B508245" w14:textId="68E6636A" w:rsidR="000F34B5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Kristen Davenport (Biochemistry, Human Genetics) </w:t>
      </w:r>
    </w:p>
    <w:p w14:paraId="2EA83690" w14:textId="429096FC" w:rsidR="008C473D" w:rsidRDefault="008C473D" w:rsidP="00A016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Harriet </w:t>
      </w:r>
      <w:proofErr w:type="spellStart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Dashnow</w:t>
      </w:r>
      <w:proofErr w:type="spellEnd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(Human Genetics)</w:t>
      </w:r>
    </w:p>
    <w:p w14:paraId="0C053122" w14:textId="61D7CB89" w:rsidR="00A01661" w:rsidRPr="0076077D" w:rsidRDefault="00A01661" w:rsidP="00A016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Mai Tran (Biology, Human Genetics)</w:t>
      </w:r>
    </w:p>
    <w:p w14:paraId="6A0AF56A" w14:textId="2DC249B8" w:rsidR="000F34B5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Noemi </w:t>
      </w: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Paguigan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(Medicinal Chemistry)</w:t>
      </w:r>
    </w:p>
    <w:p w14:paraId="4F814EB8" w14:textId="4ED63DA6" w:rsidR="002110C2" w:rsidRPr="0076077D" w:rsidRDefault="002110C2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proofErr w:type="spellStart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Olja</w:t>
      </w:r>
      <w:proofErr w:type="spellEnd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Simoska</w:t>
      </w:r>
      <w:proofErr w:type="spellEnd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(Chemistry)</w:t>
      </w:r>
    </w:p>
    <w:p w14:paraId="4175CD4F" w14:textId="4BA70C06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Sharanya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Kalasekar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(HCI)</w:t>
      </w:r>
    </w:p>
    <w:p w14:paraId="5F521575" w14:textId="06B8F84E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Shraddha Nayak (Biochemistry)</w:t>
      </w:r>
    </w:p>
    <w:p w14:paraId="4791BD2E" w14:textId="245C81A3" w:rsidR="000F34B5" w:rsidRDefault="00D42D0E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Amy Barrios (OPA)</w:t>
      </w:r>
    </w:p>
    <w:p w14:paraId="05C67A0F" w14:textId="77777777" w:rsidR="00A01661" w:rsidRDefault="00A01661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/>
          <w:color w:val="000000" w:themeColor="text1"/>
          <w:sz w:val="22"/>
          <w:szCs w:val="22"/>
        </w:rPr>
        <w:sectPr w:rsidR="00A01661" w:rsidSect="00A016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1C2B4A0" w14:textId="2A8BEDF1" w:rsidR="00B356BA" w:rsidRPr="0076077D" w:rsidRDefault="005C4CAA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Leave of absence: </w:t>
      </w:r>
      <w:proofErr w:type="spellStart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>Ioannis</w:t>
      </w:r>
      <w:proofErr w:type="spellEnd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>Karagiannidis</w:t>
      </w:r>
      <w:proofErr w:type="spellEnd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(Internal Medicine)</w:t>
      </w:r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>Tosifa</w:t>
      </w:r>
      <w:proofErr w:type="spellEnd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>Memon</w:t>
      </w:r>
      <w:proofErr w:type="spellEnd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(Pharmacology and Toxicology)</w:t>
      </w:r>
    </w:p>
    <w:p w14:paraId="1ADD7600" w14:textId="77777777" w:rsidR="000F34B5" w:rsidRPr="0076077D" w:rsidRDefault="000F34B5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</w:p>
    <w:p w14:paraId="28114BDD" w14:textId="5F136D65" w:rsidR="000D6F4F" w:rsidRPr="0076077D" w:rsidRDefault="00C34C69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Number Present</w:t>
      </w:r>
      <w:r w:rsidR="009F0A0A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 xml:space="preserve"> (as recorded in </w:t>
      </w:r>
      <w:r w:rsidR="008A782C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Zoom chat</w:t>
      </w:r>
      <w:r w:rsidR="009F0A0A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 xml:space="preserve">): </w:t>
      </w:r>
      <w:r w:rsidR="00B55174" w:rsidRPr="00B55174">
        <w:rPr>
          <w:rStyle w:val="normaltextrun"/>
          <w:rFonts w:ascii="Cambria" w:hAnsi="Cambria" w:cs="Segoe UI"/>
          <w:b/>
          <w:bCs/>
          <w:iCs/>
          <w:color w:val="000000" w:themeColor="text1"/>
          <w:sz w:val="22"/>
          <w:szCs w:val="22"/>
        </w:rPr>
        <w:t>8</w:t>
      </w:r>
    </w:p>
    <w:p w14:paraId="082A2BAB" w14:textId="7F4CEE21" w:rsidR="00AC66C5" w:rsidRDefault="00E8096C" w:rsidP="00AC66C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Present</w:t>
      </w:r>
      <w:r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>:</w:t>
      </w:r>
      <w:r w:rsidR="00E67ED5"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="00AC66C5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Kristen Davenport (Biochemistry, Human Genetics)</w:t>
      </w:r>
      <w:r w:rsidR="000F7C9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AC66C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Harriet </w:t>
      </w:r>
      <w:proofErr w:type="spellStart"/>
      <w:r w:rsidR="00AC66C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Dashnow</w:t>
      </w:r>
      <w:proofErr w:type="spellEnd"/>
      <w:r w:rsidR="00AC66C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(Human Genetics)</w:t>
      </w:r>
      <w:r w:rsidR="000F7C9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AC66C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Mai Tran (Biology, Human Genetics)</w:t>
      </w:r>
      <w:r w:rsidR="000F7C9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AC66C5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Noemi </w:t>
      </w:r>
      <w:proofErr w:type="spellStart"/>
      <w:r w:rsidR="00AC66C5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Paguigan</w:t>
      </w:r>
      <w:proofErr w:type="spellEnd"/>
      <w:r w:rsidR="00AC66C5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(Medicinal Chemistry)</w:t>
      </w:r>
      <w:r w:rsidR="000F7C9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proofErr w:type="spellStart"/>
      <w:r w:rsidR="00AC66C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Olja</w:t>
      </w:r>
      <w:proofErr w:type="spellEnd"/>
      <w:r w:rsidR="00AC66C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="00AC66C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Simoska</w:t>
      </w:r>
      <w:proofErr w:type="spellEnd"/>
      <w:r w:rsidR="00AC66C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(Chemistry)</w:t>
      </w:r>
      <w:r w:rsidR="000F7C9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AC66C5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Amy Barrios (OPA)</w:t>
      </w:r>
      <w:r w:rsidR="000F7C9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</w:p>
    <w:p w14:paraId="6E87D702" w14:textId="4A2741C8" w:rsidR="005A3141" w:rsidRPr="00B55174" w:rsidRDefault="00B55174" w:rsidP="005A3141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Kenneth Lyon (Neurobiology and Anatomy)</w:t>
      </w:r>
    </w:p>
    <w:p w14:paraId="0E18859B" w14:textId="56CA0E1A" w:rsidR="00DE430B" w:rsidRPr="0036626F" w:rsidRDefault="007B0590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>Known Absences</w:t>
      </w:r>
      <w:r w:rsidR="00D174D7" w:rsidRPr="0076077D">
        <w:rPr>
          <w:rStyle w:val="normaltextrun"/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>:</w:t>
      </w:r>
      <w:r w:rsidR="004773FF" w:rsidRPr="0094206B">
        <w:rPr>
          <w:rStyle w:val="normaltextrun"/>
          <w:rFonts w:ascii="Cambria" w:hAnsi="Cambria" w:cs="Calibri"/>
          <w:i/>
          <w:iCs/>
          <w:color w:val="000000" w:themeColor="text1"/>
          <w:sz w:val="22"/>
          <w:szCs w:val="22"/>
        </w:rPr>
        <w:t xml:space="preserve"> </w:t>
      </w:r>
      <w:r w:rsidR="000F7C98">
        <w:rPr>
          <w:rStyle w:val="normaltextrun"/>
          <w:rFonts w:ascii="Cambria" w:hAnsi="Cambria" w:cs="Segoe UI"/>
          <w:bCs/>
          <w:color w:val="000000" w:themeColor="text1"/>
          <w:sz w:val="22"/>
          <w:szCs w:val="22"/>
        </w:rPr>
        <w:t>Jyoti Motwani, Shraddha Nayak, Esther Chang</w:t>
      </w:r>
    </w:p>
    <w:p w14:paraId="63E5920A" w14:textId="6F7FEF72" w:rsidR="003C5716" w:rsidRPr="0076077D" w:rsidRDefault="00835479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/>
          <w:b/>
          <w:bCs/>
          <w:i/>
          <w:iCs/>
          <w:color w:val="000000" w:themeColor="text1"/>
          <w:sz w:val="22"/>
          <w:szCs w:val="22"/>
        </w:rPr>
        <w:t>Absences:</w:t>
      </w:r>
      <w:r w:rsidR="00B25A09"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F7C98" w:rsidRPr="000F7C98">
        <w:rPr>
          <w:rStyle w:val="normaltextrun"/>
          <w:rFonts w:ascii="Cambria" w:hAnsi="Cambria" w:cs="Segoe UI"/>
          <w:bCs/>
          <w:color w:val="000000" w:themeColor="text1"/>
          <w:sz w:val="22"/>
          <w:szCs w:val="22"/>
        </w:rPr>
        <w:t>Sharanya</w:t>
      </w:r>
      <w:proofErr w:type="spellEnd"/>
      <w:r w:rsidR="000F7C98" w:rsidRPr="000F7C98">
        <w:rPr>
          <w:rStyle w:val="normaltextrun"/>
          <w:rFonts w:ascii="Cambria" w:hAnsi="Cambria" w:cs="Segoe UI"/>
          <w:bCs/>
          <w:color w:val="000000" w:themeColor="text1"/>
          <w:sz w:val="22"/>
          <w:szCs w:val="22"/>
        </w:rPr>
        <w:t xml:space="preserve"> </w:t>
      </w:r>
      <w:proofErr w:type="spellStart"/>
      <w:r w:rsidR="000F7C98" w:rsidRPr="000F7C98">
        <w:rPr>
          <w:rStyle w:val="normaltextrun"/>
          <w:rFonts w:ascii="Cambria" w:hAnsi="Cambria" w:cs="Segoe UI"/>
          <w:bCs/>
          <w:color w:val="000000" w:themeColor="text1"/>
          <w:sz w:val="22"/>
          <w:szCs w:val="22"/>
        </w:rPr>
        <w:t>Kalasekar</w:t>
      </w:r>
      <w:proofErr w:type="spellEnd"/>
    </w:p>
    <w:p w14:paraId="56ACEB15" w14:textId="7E306878" w:rsidR="00F10DEC" w:rsidRPr="0076077D" w:rsidRDefault="00E8096C" w:rsidP="006D4BC9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color w:val="FF0000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Guest</w:t>
      </w:r>
      <w:r w:rsidR="000B4F48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s</w:t>
      </w:r>
      <w:r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>:</w:t>
      </w: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r w:rsidR="00B44FD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Marta Marie Iversen, Elizabeth Charron</w:t>
      </w:r>
      <w:r w:rsidR="00E50192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, Rebecca Delaney</w:t>
      </w:r>
      <w:r w:rsidR="000D20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Elizabeth </w:t>
      </w:r>
      <w:r w:rsidR="00B544B9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</w:t>
      </w:r>
      <w:r w:rsidR="000D20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efton</w:t>
      </w:r>
    </w:p>
    <w:p w14:paraId="09A74BEF" w14:textId="7A390F1A" w:rsidR="00835479" w:rsidRPr="00905CD8" w:rsidRDefault="00835479" w:rsidP="006D4BC9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iCs/>
          <w:color w:val="000000" w:themeColor="text1"/>
          <w:sz w:val="22"/>
          <w:szCs w:val="22"/>
        </w:rPr>
      </w:pPr>
      <w:r w:rsidRPr="0076077D">
        <w:rPr>
          <w:rFonts w:ascii="Cambria" w:hAnsi="Cambria" w:cs="Segoe UI"/>
          <w:b/>
          <w:bCs/>
          <w:i/>
          <w:color w:val="000000" w:themeColor="text1"/>
          <w:sz w:val="22"/>
          <w:szCs w:val="22"/>
        </w:rPr>
        <w:t>Minutes taken by:</w:t>
      </w:r>
      <w:r w:rsidRPr="0076077D">
        <w:rPr>
          <w:rFonts w:ascii="Cambria" w:hAnsi="Cambria" w:cs="Segoe UI"/>
          <w:i/>
          <w:color w:val="000000" w:themeColor="text1"/>
          <w:sz w:val="22"/>
          <w:szCs w:val="22"/>
        </w:rPr>
        <w:t xml:space="preserve"> </w:t>
      </w:r>
      <w:r w:rsidR="00905CD8">
        <w:rPr>
          <w:rFonts w:ascii="Cambria" w:hAnsi="Cambria" w:cs="Segoe UI"/>
          <w:iCs/>
          <w:color w:val="000000" w:themeColor="text1"/>
          <w:sz w:val="22"/>
          <w:szCs w:val="22"/>
        </w:rPr>
        <w:t xml:space="preserve">Noemi </w:t>
      </w:r>
      <w:proofErr w:type="spellStart"/>
      <w:r w:rsidR="00905CD8">
        <w:rPr>
          <w:rFonts w:ascii="Cambria" w:hAnsi="Cambria" w:cs="Segoe UI"/>
          <w:iCs/>
          <w:color w:val="000000" w:themeColor="text1"/>
          <w:sz w:val="22"/>
          <w:szCs w:val="22"/>
        </w:rPr>
        <w:t>Paguigan</w:t>
      </w:r>
      <w:proofErr w:type="spellEnd"/>
      <w:r w:rsidR="00905CD8">
        <w:rPr>
          <w:rFonts w:ascii="Cambria" w:hAnsi="Cambria" w:cs="Segoe UI"/>
          <w:iCs/>
          <w:color w:val="000000" w:themeColor="text1"/>
          <w:sz w:val="22"/>
          <w:szCs w:val="22"/>
        </w:rPr>
        <w:t xml:space="preserve"> </w:t>
      </w:r>
    </w:p>
    <w:p w14:paraId="2A1D711D" w14:textId="77777777" w:rsidR="006D6115" w:rsidRPr="0076077D" w:rsidRDefault="006D6115" w:rsidP="006D4BC9">
      <w:pPr>
        <w:spacing w:line="276" w:lineRule="auto"/>
        <w:rPr>
          <w:rFonts w:ascii="Cambria" w:hAnsi="Cambria" w:cs="Arial"/>
          <w:b/>
          <w:color w:val="000000" w:themeColor="text1"/>
          <w:sz w:val="22"/>
          <w:szCs w:val="22"/>
          <w:u w:val="single"/>
        </w:rPr>
      </w:pPr>
    </w:p>
    <w:p w14:paraId="63C99198" w14:textId="72F423EE" w:rsidR="000B4F48" w:rsidRPr="0076077D" w:rsidRDefault="00381FC6" w:rsidP="006D4BC9">
      <w:pPr>
        <w:spacing w:line="276" w:lineRule="auto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76077D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Agenda</w:t>
      </w:r>
      <w:r w:rsidR="00D03B5A" w:rsidRPr="0076077D">
        <w:rPr>
          <w:rFonts w:ascii="Cambria" w:hAnsi="Cambria"/>
          <w:color w:val="000000" w:themeColor="text1"/>
          <w:sz w:val="22"/>
          <w:szCs w:val="22"/>
          <w:u w:val="single"/>
        </w:rPr>
        <w:t xml:space="preserve"> </w:t>
      </w:r>
    </w:p>
    <w:p w14:paraId="27B4FB44" w14:textId="7EB7154C" w:rsidR="00EE28AB" w:rsidRPr="00EE28AB" w:rsidRDefault="008A782C" w:rsidP="00EE28AB">
      <w:pPr>
        <w:spacing w:line="276" w:lineRule="auto"/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76077D">
        <w:rPr>
          <w:rFonts w:ascii="Cambria" w:hAnsi="Cambria"/>
          <w:i/>
          <w:iCs/>
          <w:color w:val="000000" w:themeColor="text1"/>
          <w:sz w:val="22"/>
          <w:szCs w:val="22"/>
        </w:rPr>
        <w:t>Old business</w:t>
      </w:r>
    </w:p>
    <w:p w14:paraId="3BB2035D" w14:textId="42EAF35E" w:rsidR="00E21D52" w:rsidRPr="000F7C98" w:rsidRDefault="5992973B" w:rsidP="000F7C98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7932BB">
        <w:rPr>
          <w:rFonts w:ascii="Cambria" w:hAnsi="Cambria"/>
          <w:color w:val="000000" w:themeColor="text1"/>
          <w:sz w:val="22"/>
          <w:szCs w:val="22"/>
        </w:rPr>
        <w:t>Introduction of new attendees</w:t>
      </w:r>
      <w:r w:rsidR="000F7C98">
        <w:rPr>
          <w:rFonts w:ascii="Cambria" w:hAnsi="Cambria"/>
          <w:color w:val="000000" w:themeColor="text1"/>
          <w:sz w:val="22"/>
          <w:szCs w:val="22"/>
        </w:rPr>
        <w:t xml:space="preserve"> – </w:t>
      </w:r>
      <w:r w:rsidR="00B544B9" w:rsidRPr="000F7C98">
        <w:rPr>
          <w:rFonts w:ascii="Cambria" w:hAnsi="Cambria"/>
          <w:color w:val="000000" w:themeColor="text1"/>
          <w:sz w:val="22"/>
          <w:szCs w:val="22"/>
        </w:rPr>
        <w:t>N</w:t>
      </w:r>
      <w:r w:rsidR="00E21D52" w:rsidRPr="000F7C98">
        <w:rPr>
          <w:rFonts w:ascii="Cambria" w:hAnsi="Cambria"/>
          <w:color w:val="000000" w:themeColor="text1"/>
          <w:sz w:val="22"/>
          <w:szCs w:val="22"/>
        </w:rPr>
        <w:t>one</w:t>
      </w:r>
      <w:r w:rsidR="000F7C98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2C9E007E" w14:textId="4BE08BE9" w:rsidR="00E21D52" w:rsidRPr="000F7C98" w:rsidRDefault="00ED10E9" w:rsidP="000F7C98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7932BB">
        <w:rPr>
          <w:rFonts w:ascii="Cambria" w:hAnsi="Cambria"/>
          <w:color w:val="000000" w:themeColor="text1"/>
          <w:sz w:val="22"/>
          <w:szCs w:val="22"/>
        </w:rPr>
        <w:t xml:space="preserve">Approve minutes from </w:t>
      </w:r>
      <w:r w:rsidR="007932BB" w:rsidRPr="007932BB">
        <w:rPr>
          <w:rFonts w:ascii="Cambria" w:hAnsi="Cambria"/>
          <w:color w:val="000000" w:themeColor="text1"/>
          <w:sz w:val="22"/>
          <w:szCs w:val="22"/>
        </w:rPr>
        <w:t>Marc</w:t>
      </w:r>
      <w:r w:rsidR="000F7C98">
        <w:rPr>
          <w:rFonts w:ascii="Cambria" w:hAnsi="Cambria"/>
          <w:color w:val="000000" w:themeColor="text1"/>
          <w:sz w:val="22"/>
          <w:szCs w:val="22"/>
        </w:rPr>
        <w:t>h – A</w:t>
      </w:r>
      <w:r w:rsidR="00E21D52" w:rsidRPr="000F7C98">
        <w:rPr>
          <w:rFonts w:ascii="Cambria" w:hAnsi="Cambria"/>
          <w:color w:val="000000" w:themeColor="text1"/>
          <w:sz w:val="22"/>
          <w:szCs w:val="22"/>
        </w:rPr>
        <w:t>pproved</w:t>
      </w:r>
      <w:r w:rsidR="000F7C98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7C311E99" w14:textId="7A45CCDA" w:rsidR="007932BB" w:rsidRDefault="007932BB" w:rsidP="007932B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Update on town hall – Amy and Kenneth?</w:t>
      </w:r>
    </w:p>
    <w:p w14:paraId="62D0B51D" w14:textId="43B4443B" w:rsidR="00E21D52" w:rsidRDefault="00E21D52" w:rsidP="000F7C98">
      <w:pPr>
        <w:pStyle w:val="ListParagraph"/>
        <w:numPr>
          <w:ilvl w:val="0"/>
          <w:numId w:val="10"/>
        </w:numPr>
        <w:spacing w:line="276" w:lineRule="auto"/>
        <w:ind w:left="108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20% of postdocs responded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 xml:space="preserve"> to the survey that was conducted.</w:t>
      </w:r>
    </w:p>
    <w:p w14:paraId="5ECE33F6" w14:textId="1FB2D23F" w:rsidR="00E21D52" w:rsidRDefault="00E21D52" w:rsidP="000F7C98">
      <w:pPr>
        <w:pStyle w:val="ListParagraph"/>
        <w:numPr>
          <w:ilvl w:val="0"/>
          <w:numId w:val="10"/>
        </w:numPr>
        <w:spacing w:line="276" w:lineRule="auto"/>
        <w:ind w:left="108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Postdoc survey 2021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 xml:space="preserve"> was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based on HCI survey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.</w:t>
      </w:r>
    </w:p>
    <w:p w14:paraId="1109C3C1" w14:textId="102B13E4" w:rsidR="00B544B9" w:rsidRDefault="00B544B9" w:rsidP="000F7C98">
      <w:pPr>
        <w:pStyle w:val="ListParagraph"/>
        <w:numPr>
          <w:ilvl w:val="0"/>
          <w:numId w:val="10"/>
        </w:numPr>
        <w:spacing w:line="276" w:lineRule="auto"/>
        <w:ind w:left="108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Some highlights from the survey:</w:t>
      </w:r>
    </w:p>
    <w:p w14:paraId="1D716CCF" w14:textId="4291AF1D" w:rsidR="00B544B9" w:rsidRPr="000F7C98" w:rsidRDefault="00E21D52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Ove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r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the past 12 months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,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who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has provided professional 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development?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40%</w:t>
      </w:r>
      <w:r w:rsidR="00B544B9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of response-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UPDA</w:t>
      </w:r>
    </w:p>
    <w:p w14:paraId="040740D2" w14:textId="0CACF23E" w:rsidR="00B544B9" w:rsidRPr="000F7C98" w:rsidRDefault="00E21D52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How connected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 xml:space="preserve"> are you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to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 xml:space="preserve"> your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research group prior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 xml:space="preserve"> to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202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0?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70% </w:t>
      </w:r>
      <w:r w:rsidR="00B544B9" w:rsidRPr="000F7C98">
        <w:rPr>
          <w:rFonts w:ascii="Cambria" w:hAnsi="Cambria"/>
          <w:iCs/>
          <w:color w:val="000000" w:themeColor="text1"/>
          <w:sz w:val="22"/>
          <w:szCs w:val="22"/>
        </w:rPr>
        <w:t>of response-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very connected</w:t>
      </w:r>
    </w:p>
    <w:p w14:paraId="2DAC47FA" w14:textId="7BCE5BD0" w:rsidR="00B544B9" w:rsidRPr="000F7C98" w:rsidRDefault="00B544B9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How connected are you to your research group during </w:t>
      </w:r>
      <w:proofErr w:type="spellStart"/>
      <w:r>
        <w:rPr>
          <w:rFonts w:ascii="Cambria" w:hAnsi="Cambria"/>
          <w:iCs/>
          <w:color w:val="000000" w:themeColor="text1"/>
          <w:sz w:val="22"/>
          <w:szCs w:val="22"/>
        </w:rPr>
        <w:t>covid</w:t>
      </w:r>
      <w:proofErr w:type="spellEnd"/>
      <w:r>
        <w:rPr>
          <w:rFonts w:ascii="Cambria" w:hAnsi="Cambria"/>
          <w:iCs/>
          <w:color w:val="000000" w:themeColor="text1"/>
          <w:sz w:val="22"/>
          <w:szCs w:val="22"/>
        </w:rPr>
        <w:t>?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70% of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response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-s</w:t>
      </w:r>
      <w:r w:rsidR="00E21D52" w:rsidRPr="000F7C98">
        <w:rPr>
          <w:rFonts w:ascii="Cambria" w:hAnsi="Cambria"/>
          <w:iCs/>
          <w:color w:val="000000" w:themeColor="text1"/>
          <w:sz w:val="22"/>
          <w:szCs w:val="22"/>
        </w:rPr>
        <w:t>omewhat connecte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d</w:t>
      </w:r>
    </w:p>
    <w:p w14:paraId="3C30B8FE" w14:textId="2C8E7281" w:rsidR="00E21D52" w:rsidRPr="000F7C98" w:rsidRDefault="00E21D52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Frequency of communication with your research group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?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45% </w:t>
      </w:r>
      <w:r w:rsidR="00B544B9" w:rsidRPr="000F7C98">
        <w:rPr>
          <w:rFonts w:ascii="Cambria" w:hAnsi="Cambria"/>
          <w:iCs/>
          <w:color w:val="000000" w:themeColor="text1"/>
          <w:sz w:val="22"/>
          <w:szCs w:val="22"/>
        </w:rPr>
        <w:t>of response-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much less frequent</w:t>
      </w:r>
    </w:p>
    <w:p w14:paraId="344617F4" w14:textId="0726E956" w:rsidR="00B544B9" w:rsidRPr="000F7C98" w:rsidRDefault="00E21D52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Prod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uctivity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change since march 2020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/ </w:t>
      </w:r>
      <w:r w:rsidR="00B544B9" w:rsidRPr="000F7C98">
        <w:rPr>
          <w:rFonts w:ascii="Cambria" w:hAnsi="Cambria"/>
          <w:iCs/>
          <w:color w:val="000000" w:themeColor="text1"/>
          <w:sz w:val="22"/>
          <w:szCs w:val="22"/>
        </w:rPr>
        <w:t>50% of response-d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ecreased a little</w:t>
      </w:r>
    </w:p>
    <w:p w14:paraId="2D7B3D9C" w14:textId="757F4895" w:rsidR="00B544B9" w:rsidRPr="000F7C98" w:rsidRDefault="00E21D52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How the 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events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of the past 6 months impacted the plan for the next position</w:t>
      </w:r>
      <w:r w:rsidR="00B544B9">
        <w:rPr>
          <w:rFonts w:ascii="Cambria" w:hAnsi="Cambria"/>
          <w:iCs/>
          <w:color w:val="000000" w:themeColor="text1"/>
          <w:sz w:val="22"/>
          <w:szCs w:val="22"/>
        </w:rPr>
        <w:t>?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65%</w:t>
      </w:r>
      <w:r w:rsidR="00B544B9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of response-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Stay longer in my </w:t>
      </w:r>
      <w:r w:rsidR="00B544B9" w:rsidRPr="000F7C98">
        <w:rPr>
          <w:rFonts w:ascii="Cambria" w:hAnsi="Cambria"/>
          <w:iCs/>
          <w:color w:val="000000" w:themeColor="text1"/>
          <w:sz w:val="22"/>
          <w:szCs w:val="22"/>
        </w:rPr>
        <w:t>c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urrent position longer than anticipated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. </w:t>
      </w:r>
      <w:r w:rsidR="000F7C98">
        <w:rPr>
          <w:rFonts w:ascii="Cambria" w:hAnsi="Cambria"/>
          <w:i/>
          <w:iCs/>
          <w:color w:val="000000" w:themeColor="text1"/>
          <w:sz w:val="22"/>
          <w:szCs w:val="22"/>
        </w:rPr>
        <w:t>May be useful to hold a workshop about searching for jobs right now. How do we support postdocs who are planning to stay longer? IDP, etc.?</w:t>
      </w:r>
    </w:p>
    <w:p w14:paraId="6468F9E9" w14:textId="16719419" w:rsidR="006D3386" w:rsidRPr="000F7C98" w:rsidRDefault="00E21D52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I</w:t>
      </w:r>
      <w:r w:rsidR="006D3386">
        <w:rPr>
          <w:rFonts w:ascii="Cambria" w:hAnsi="Cambria"/>
          <w:iCs/>
          <w:color w:val="000000" w:themeColor="text1"/>
          <w:sz w:val="22"/>
          <w:szCs w:val="22"/>
        </w:rPr>
        <w:t>mpact of the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6D3386">
        <w:rPr>
          <w:rFonts w:ascii="Cambria" w:hAnsi="Cambria"/>
          <w:iCs/>
          <w:color w:val="000000" w:themeColor="text1"/>
          <w:sz w:val="22"/>
          <w:szCs w:val="22"/>
        </w:rPr>
        <w:t>pandemic on the current job market-academic positions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?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60% of response-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Much more challenging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. </w:t>
      </w:r>
      <w:r w:rsidR="000F7C98">
        <w:rPr>
          <w:rFonts w:ascii="Cambria" w:hAnsi="Cambria"/>
          <w:i/>
          <w:iCs/>
          <w:color w:val="000000" w:themeColor="text1"/>
          <w:sz w:val="22"/>
          <w:szCs w:val="22"/>
        </w:rPr>
        <w:t>May want to hold more job search related events.</w:t>
      </w:r>
    </w:p>
    <w:p w14:paraId="0EC458D3" w14:textId="62BA0609" w:rsidR="006D3386" w:rsidRPr="000F7C98" w:rsidRDefault="00E21D52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Govt and industry positions? 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25%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of response-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a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little more cha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llenging</w:t>
      </w:r>
    </w:p>
    <w:p w14:paraId="47BF2703" w14:textId="723153EE" w:rsidR="00E21D52" w:rsidRDefault="00E21D52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What c</w:t>
      </w:r>
      <w:r w:rsidR="006D3386">
        <w:rPr>
          <w:rFonts w:ascii="Cambria" w:hAnsi="Cambria"/>
          <w:iCs/>
          <w:color w:val="000000" w:themeColor="text1"/>
          <w:sz w:val="22"/>
          <w:szCs w:val="22"/>
        </w:rPr>
        <w:t>areer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development activities or support would be ben</w:t>
      </w:r>
      <w:r w:rsidR="006D3386">
        <w:rPr>
          <w:rFonts w:ascii="Cambria" w:hAnsi="Cambria"/>
          <w:iCs/>
          <w:color w:val="000000" w:themeColor="text1"/>
          <w:sz w:val="22"/>
          <w:szCs w:val="22"/>
        </w:rPr>
        <w:t>eficial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to you this coming year</w:t>
      </w:r>
      <w:r w:rsidR="006D3386">
        <w:rPr>
          <w:rFonts w:ascii="Cambria" w:hAnsi="Cambria"/>
          <w:iCs/>
          <w:color w:val="000000" w:themeColor="text1"/>
          <w:sz w:val="22"/>
          <w:szCs w:val="22"/>
        </w:rPr>
        <w:t>?</w:t>
      </w:r>
    </w:p>
    <w:p w14:paraId="2FA698F2" w14:textId="6ED98291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Car</w:t>
      </w:r>
      <w:r w:rsidR="006D3386">
        <w:rPr>
          <w:rFonts w:ascii="Cambria" w:hAnsi="Cambria"/>
          <w:iCs/>
          <w:color w:val="000000" w:themeColor="text1"/>
          <w:sz w:val="22"/>
          <w:szCs w:val="22"/>
        </w:rPr>
        <w:t>eer support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0F7C98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– postdocs will have access to career center for CVs, resume, etc. </w:t>
      </w:r>
    </w:p>
    <w:p w14:paraId="07CDD454" w14:textId="7062C4B4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Mentoring</w:t>
      </w:r>
    </w:p>
    <w:p w14:paraId="75EF89DB" w14:textId="47964B2B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lastRenderedPageBreak/>
        <w:t xml:space="preserve">Writing 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– </w:t>
      </w:r>
      <w:r w:rsidR="000F7C98">
        <w:rPr>
          <w:rFonts w:ascii="Cambria" w:hAnsi="Cambria"/>
          <w:i/>
          <w:iCs/>
          <w:color w:val="000000" w:themeColor="text1"/>
          <w:sz w:val="22"/>
          <w:szCs w:val="22"/>
        </w:rPr>
        <w:t>maybe peer writing groups?</w:t>
      </w:r>
    </w:p>
    <w:p w14:paraId="5BC9D908" w14:textId="61782F33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Budgeting</w:t>
      </w:r>
    </w:p>
    <w:p w14:paraId="60D23676" w14:textId="0FD6ECA8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CV/resume</w:t>
      </w:r>
    </w:p>
    <w:p w14:paraId="5CF3891A" w14:textId="51A0AC32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Mental health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0F7C98">
        <w:rPr>
          <w:rFonts w:ascii="Cambria" w:hAnsi="Cambria"/>
          <w:i/>
          <w:iCs/>
          <w:color w:val="000000" w:themeColor="text1"/>
          <w:sz w:val="22"/>
          <w:szCs w:val="22"/>
        </w:rPr>
        <w:t>– how to make postdocs feel more connected?</w:t>
      </w:r>
    </w:p>
    <w:p w14:paraId="3B667097" w14:textId="176066B8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IDP</w:t>
      </w:r>
    </w:p>
    <w:p w14:paraId="68516A0C" w14:textId="3849CD28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Mental</w:t>
      </w:r>
    </w:p>
    <w:p w14:paraId="03609D92" w14:textId="7BC6C31C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Workshop</w:t>
      </w:r>
    </w:p>
    <w:p w14:paraId="219F4256" w14:textId="3A0A1C48" w:rsidR="00E21D52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Peer</w:t>
      </w:r>
    </w:p>
    <w:p w14:paraId="3D15C5CD" w14:textId="3FAA0575" w:rsidR="00E21D52" w:rsidRPr="000F7C98" w:rsidRDefault="00E21D52" w:rsidP="000F7C98">
      <w:pPr>
        <w:pStyle w:val="ListParagraph"/>
        <w:numPr>
          <w:ilvl w:val="1"/>
          <w:numId w:val="10"/>
        </w:numPr>
        <w:spacing w:line="276" w:lineRule="auto"/>
        <w:ind w:left="1800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Connect</w:t>
      </w:r>
    </w:p>
    <w:p w14:paraId="33FBDC56" w14:textId="77777777" w:rsidR="000F7C98" w:rsidRDefault="006D3386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UPDA </w:t>
      </w:r>
      <w:r w:rsidR="00E21D52" w:rsidRPr="000F7C98">
        <w:rPr>
          <w:rFonts w:ascii="Cambria" w:hAnsi="Cambria"/>
          <w:iCs/>
          <w:color w:val="000000" w:themeColor="text1"/>
          <w:sz w:val="22"/>
          <w:szCs w:val="22"/>
        </w:rPr>
        <w:t>Town hall</w:t>
      </w:r>
      <w:r w:rsidR="000F7C98" w:rsidRPr="000F7C98">
        <w:rPr>
          <w:rFonts w:ascii="Cambria" w:hAnsi="Cambria"/>
          <w:iCs/>
          <w:color w:val="000000" w:themeColor="text1"/>
          <w:sz w:val="22"/>
          <w:szCs w:val="22"/>
        </w:rPr>
        <w:t>: u</w:t>
      </w:r>
      <w:r w:rsidR="00E21D52" w:rsidRPr="000F7C98">
        <w:rPr>
          <w:rFonts w:ascii="Cambria" w:hAnsi="Cambria"/>
          <w:iCs/>
          <w:color w:val="000000" w:themeColor="text1"/>
          <w:sz w:val="22"/>
          <w:szCs w:val="22"/>
        </w:rPr>
        <w:t>se this survey answers as launching off points for the event?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E21D52" w:rsidRPr="000F7C98">
        <w:rPr>
          <w:rFonts w:ascii="Cambria" w:hAnsi="Cambria"/>
          <w:iCs/>
          <w:color w:val="000000" w:themeColor="text1"/>
          <w:sz w:val="22"/>
          <w:szCs w:val="22"/>
        </w:rPr>
        <w:t>Survey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responses</w:t>
      </w:r>
      <w:r w:rsidR="00E21D52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will give more direction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to the townhall discussions.</w:t>
      </w:r>
    </w:p>
    <w:p w14:paraId="0A96F2A2" w14:textId="77777777" w:rsidR="000F7C98" w:rsidRDefault="006D3386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Comments on the content of the survey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: </w:t>
      </w:r>
      <w:r w:rsidR="00B55174" w:rsidRPr="000F7C98">
        <w:rPr>
          <w:rFonts w:ascii="Cambria" w:hAnsi="Cambria"/>
          <w:iCs/>
          <w:color w:val="000000" w:themeColor="text1"/>
          <w:sz w:val="22"/>
          <w:szCs w:val="22"/>
        </w:rPr>
        <w:t>There were no policy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-</w:t>
      </w:r>
      <w:r w:rsidR="00B55174" w:rsidRPr="000F7C98">
        <w:rPr>
          <w:rFonts w:ascii="Cambria" w:hAnsi="Cambria"/>
          <w:iCs/>
          <w:color w:val="000000" w:themeColor="text1"/>
          <w:sz w:val="22"/>
          <w:szCs w:val="22"/>
        </w:rPr>
        <w:t>related cha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n</w:t>
      </w:r>
      <w:r w:rsidR="00B55174" w:rsidRPr="000F7C98">
        <w:rPr>
          <w:rFonts w:ascii="Cambria" w:hAnsi="Cambria"/>
          <w:iCs/>
          <w:color w:val="000000" w:themeColor="text1"/>
          <w:sz w:val="22"/>
          <w:szCs w:val="22"/>
        </w:rPr>
        <w:t>ges in the survey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.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B55174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All the policy for postdocs </w:t>
      </w:r>
      <w:proofErr w:type="gramStart"/>
      <w:r w:rsidRPr="000F7C98">
        <w:rPr>
          <w:rFonts w:ascii="Cambria" w:hAnsi="Cambria"/>
          <w:iCs/>
          <w:color w:val="000000" w:themeColor="text1"/>
          <w:sz w:val="22"/>
          <w:szCs w:val="22"/>
        </w:rPr>
        <w:t>are</w:t>
      </w:r>
      <w:proofErr w:type="gramEnd"/>
      <w:r w:rsidR="00B55174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already in progress and hoping to come out in the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B55174" w:rsidRPr="000F7C98">
        <w:rPr>
          <w:rFonts w:ascii="Cambria" w:hAnsi="Cambria"/>
          <w:iCs/>
          <w:color w:val="000000" w:themeColor="text1"/>
          <w:sz w:val="22"/>
          <w:szCs w:val="22"/>
        </w:rPr>
        <w:t>next few months.</w:t>
      </w:r>
    </w:p>
    <w:p w14:paraId="6CB1FF6D" w14:textId="77777777" w:rsidR="000F7C98" w:rsidRDefault="00B55174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Some postdocs were pushed to work even though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they were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uncomfortable during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the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2020 pandemic.</w:t>
      </w:r>
    </w:p>
    <w:p w14:paraId="23B16DF3" w14:textId="77777777" w:rsidR="000F7C98" w:rsidRDefault="00B55174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Nipping problems in the bud is the place to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start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by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notifying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A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my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B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arrios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as soon as possible with the problems.</w:t>
      </w:r>
    </w:p>
    <w:p w14:paraId="2D6807EC" w14:textId="77777777" w:rsidR="000F7C98" w:rsidRDefault="00B55174" w:rsidP="000F7C98">
      <w:pPr>
        <w:pStyle w:val="ListParagraph"/>
        <w:numPr>
          <w:ilvl w:val="0"/>
          <w:numId w:val="10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Un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in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t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e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nded outcome of pandemic-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excess money that can be used to pay career counselors.</w:t>
      </w:r>
    </w:p>
    <w:p w14:paraId="684FEA4B" w14:textId="77777777" w:rsidR="000F7C98" w:rsidRDefault="000F7C98" w:rsidP="000F7C98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Scheduling upcoming events: </w:t>
      </w:r>
    </w:p>
    <w:p w14:paraId="08B74DBD" w14:textId="77777777" w:rsidR="000F7C98" w:rsidRDefault="00B55174" w:rsidP="000F7C98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Planning for townhall should be done by the end of April</w:t>
      </w:r>
      <w:r w:rsidR="000F7C98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. </w:t>
      </w:r>
    </w:p>
    <w:p w14:paraId="008F071D" w14:textId="2B5C4D05" w:rsidR="000F7C98" w:rsidRPr="000F7C98" w:rsidRDefault="00B55174" w:rsidP="000F7C98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One social event at </w:t>
      </w:r>
      <w:proofErr w:type="spellStart"/>
      <w:proofErr w:type="gramStart"/>
      <w:r w:rsidRPr="000F7C98">
        <w:rPr>
          <w:rFonts w:ascii="Cambria" w:hAnsi="Cambria"/>
          <w:iCs/>
          <w:color w:val="000000" w:themeColor="text1"/>
          <w:sz w:val="22"/>
          <w:szCs w:val="22"/>
        </w:rPr>
        <w:t>gather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.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>town</w:t>
      </w:r>
      <w:proofErr w:type="spellEnd"/>
      <w:proofErr w:type="gramEnd"/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>in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April.</w:t>
      </w:r>
      <w:r w:rsidR="000F7C98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Social event should be done right </w:t>
      </w:r>
      <w:r w:rsidR="000F7C98" w:rsidRPr="000F7C98">
        <w:rPr>
          <w:rFonts w:ascii="Cambria" w:hAnsi="Cambria"/>
          <w:iCs/>
          <w:color w:val="000000" w:themeColor="text1"/>
          <w:sz w:val="22"/>
          <w:szCs w:val="22"/>
        </w:rPr>
        <w:t>after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town</w:t>
      </w:r>
      <w:r w:rsidR="000F7C98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hall.</w:t>
      </w:r>
    </w:p>
    <w:p w14:paraId="2E63F134" w14:textId="2D92DDBF" w:rsidR="00EF451A" w:rsidRPr="000F7C98" w:rsidRDefault="00EF451A" w:rsidP="00B55174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In person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UPDA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events-wait until everybody is fully vaccinated.</w:t>
      </w:r>
    </w:p>
    <w:p w14:paraId="6B1B0A10" w14:textId="6BFA1CAD" w:rsidR="004A0B31" w:rsidRPr="000F7C98" w:rsidRDefault="007932BB" w:rsidP="000F7C98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Brief recap of teaching event.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6D3386" w:rsidRPr="000F7C98">
        <w:rPr>
          <w:rFonts w:ascii="Cambria" w:hAnsi="Cambria"/>
          <w:iCs/>
          <w:color w:val="000000" w:themeColor="text1"/>
          <w:sz w:val="22"/>
          <w:szCs w:val="22"/>
        </w:rPr>
        <w:t>Teaching event with Betsy went smoothly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, good attendance. </w:t>
      </w:r>
    </w:p>
    <w:p w14:paraId="238810C5" w14:textId="193E11BE" w:rsidR="007932BB" w:rsidRDefault="007932BB" w:rsidP="007932B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Communication update:</w:t>
      </w:r>
    </w:p>
    <w:p w14:paraId="54B5CC49" w14:textId="77777777" w:rsidR="000F7C98" w:rsidRDefault="007932BB" w:rsidP="000F7C98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Monthly newsletter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will include:</w:t>
      </w:r>
    </w:p>
    <w:p w14:paraId="4406D380" w14:textId="77777777" w:rsidR="000F7C98" w:rsidRDefault="00BC02EF" w:rsidP="000F7C98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Announcemen</w:t>
      </w:r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>t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>s</w:t>
      </w:r>
    </w:p>
    <w:p w14:paraId="18F39E2E" w14:textId="77777777" w:rsidR="000F7C98" w:rsidRDefault="00BC02EF" w:rsidP="000F7C98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Upcoming events—will also include past events if there were </w:t>
      </w:r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>resources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>pointed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out that might be useful for those who missed the event.</w:t>
      </w:r>
    </w:p>
    <w:p w14:paraId="71474BF2" w14:textId="604AE57B" w:rsidR="000F7C98" w:rsidRDefault="000F7C98" w:rsidP="000F7C98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Format, etc.: email, sent monthly, before UPDA meeting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(Monday before Friday meeting?)</w:t>
      </w:r>
      <w:r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. </w:t>
      </w:r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>This will help UPDA advertise about the organization and encourage more attendees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. </w:t>
      </w:r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>Advertisements</w:t>
      </w:r>
      <w:r w:rsidR="00761FB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/newsletters will be sent to department </w:t>
      </w:r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>liaisons</w:t>
      </w:r>
      <w:r w:rsidR="00761FB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to reach </w:t>
      </w:r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>out</w:t>
      </w:r>
      <w:r w:rsidR="00761FB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to </w:t>
      </w:r>
      <w:r w:rsidR="004267C3" w:rsidRPr="000F7C98">
        <w:rPr>
          <w:rFonts w:ascii="Cambria" w:hAnsi="Cambria"/>
          <w:iCs/>
          <w:color w:val="000000" w:themeColor="text1"/>
          <w:sz w:val="22"/>
          <w:szCs w:val="22"/>
        </w:rPr>
        <w:t>more</w:t>
      </w:r>
      <w:r w:rsidR="00761FB6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people.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Shraddha will work on format in time for May newsletter.</w:t>
      </w:r>
    </w:p>
    <w:p w14:paraId="787A7B2F" w14:textId="4BDA1180" w:rsidR="004A0B31" w:rsidRPr="000F7C98" w:rsidRDefault="00394521" w:rsidP="000F7C98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April newsletter will include the announcement the town hall</w:t>
      </w:r>
    </w:p>
    <w:p w14:paraId="487DDCBD" w14:textId="2CBE5D9C" w:rsidR="007932BB" w:rsidRDefault="007932BB" w:rsidP="007932BB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Website progress?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Betsy has joined and will help Esther. </w:t>
      </w:r>
    </w:p>
    <w:p w14:paraId="7439F940" w14:textId="561A4690" w:rsidR="007932BB" w:rsidRDefault="007932BB" w:rsidP="007932B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Elections in </w:t>
      </w:r>
      <w:r w:rsidRPr="007932BB">
        <w:rPr>
          <w:rFonts w:ascii="Cambria" w:hAnsi="Cambria"/>
          <w:b/>
          <w:iCs/>
          <w:color w:val="000000" w:themeColor="text1"/>
          <w:sz w:val="22"/>
          <w:szCs w:val="22"/>
        </w:rPr>
        <w:t>May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. Nominations now? </w:t>
      </w:r>
    </w:p>
    <w:p w14:paraId="4911D602" w14:textId="58B237C0" w:rsidR="007932BB" w:rsidRDefault="007932BB" w:rsidP="007932BB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Junior Chair</w:t>
      </w:r>
    </w:p>
    <w:p w14:paraId="18C2982F" w14:textId="1BBB0F11" w:rsidR="00394521" w:rsidRPr="000F7C98" w:rsidRDefault="007932BB" w:rsidP="00AB2AC5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0F7C98">
        <w:rPr>
          <w:rFonts w:ascii="Cambria" w:hAnsi="Cambria"/>
          <w:iCs/>
          <w:color w:val="000000" w:themeColor="text1"/>
          <w:sz w:val="22"/>
          <w:szCs w:val="22"/>
        </w:rPr>
        <w:t>Officer for Diversity and Inclusion</w:t>
      </w:r>
      <w:r w:rsidR="00394521" w:rsidRPr="000F7C98">
        <w:rPr>
          <w:rFonts w:ascii="Cambria" w:hAnsi="Cambria"/>
          <w:iCs/>
          <w:color w:val="000000" w:themeColor="text1"/>
          <w:sz w:val="22"/>
          <w:szCs w:val="22"/>
        </w:rPr>
        <w:t>-unfilled, ED</w:t>
      </w:r>
      <w:r w:rsidR="000F7C98" w:rsidRPr="000F7C98">
        <w:rPr>
          <w:rFonts w:ascii="Cambria" w:hAnsi="Cambria"/>
          <w:iCs/>
          <w:color w:val="000000" w:themeColor="text1"/>
          <w:sz w:val="22"/>
          <w:szCs w:val="22"/>
        </w:rPr>
        <w:t>I</w:t>
      </w:r>
      <w:r w:rsidR="00394521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related events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394521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- </w:t>
      </w:r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>M</w:t>
      </w:r>
      <w:r w:rsidR="00394521" w:rsidRPr="000F7C98">
        <w:rPr>
          <w:rFonts w:ascii="Cambria" w:hAnsi="Cambria"/>
          <w:iCs/>
          <w:color w:val="000000" w:themeColor="text1"/>
          <w:sz w:val="22"/>
          <w:szCs w:val="22"/>
        </w:rPr>
        <w:t>artha Iversen is interested.</w:t>
      </w:r>
    </w:p>
    <w:p w14:paraId="6AA96041" w14:textId="23A2388B" w:rsidR="007932BB" w:rsidRDefault="007932BB" w:rsidP="000F7C98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Secretary/(Treasurer)</w:t>
      </w:r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–</w:t>
      </w:r>
      <w:r w:rsidR="004A0B31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proofErr w:type="spellStart"/>
      <w:r w:rsidR="000F7C98">
        <w:rPr>
          <w:rFonts w:ascii="Cambria" w:hAnsi="Cambria"/>
          <w:iCs/>
          <w:color w:val="000000" w:themeColor="text1"/>
          <w:sz w:val="22"/>
          <w:szCs w:val="22"/>
        </w:rPr>
        <w:t>Olja</w:t>
      </w:r>
      <w:proofErr w:type="spellEnd"/>
      <w:r w:rsidR="000F7C98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proofErr w:type="spellStart"/>
      <w:r w:rsidR="000F7C98">
        <w:rPr>
          <w:rFonts w:ascii="Cambria" w:hAnsi="Cambria"/>
          <w:iCs/>
          <w:color w:val="000000" w:themeColor="text1"/>
          <w:sz w:val="22"/>
          <w:szCs w:val="22"/>
        </w:rPr>
        <w:t>Simoska</w:t>
      </w:r>
      <w:proofErr w:type="spellEnd"/>
      <w:r w:rsidR="004A0B31" w:rsidRPr="000F7C98">
        <w:rPr>
          <w:rFonts w:ascii="Cambria" w:hAnsi="Cambria"/>
          <w:iCs/>
          <w:color w:val="000000" w:themeColor="text1"/>
          <w:sz w:val="22"/>
          <w:szCs w:val="22"/>
        </w:rPr>
        <w:t xml:space="preserve"> is interested.</w:t>
      </w:r>
    </w:p>
    <w:p w14:paraId="215FF9AD" w14:textId="1F743F45" w:rsidR="000F7C98" w:rsidRPr="000F7C98" w:rsidRDefault="000F7C98" w:rsidP="000F7C98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We could have access to funds to use without restriction. Work with Amy if we want to do that.</w:t>
      </w:r>
    </w:p>
    <w:p w14:paraId="6054EA7D" w14:textId="77777777" w:rsidR="007932BB" w:rsidRPr="00394521" w:rsidRDefault="007932BB" w:rsidP="008C473D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A01495E" w14:textId="51B9CF5C" w:rsidR="00F163A1" w:rsidRPr="008C473D" w:rsidRDefault="5A87EE4B" w:rsidP="008C473D">
      <w:pPr>
        <w:spacing w:line="276" w:lineRule="auto"/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8C473D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New business </w:t>
      </w:r>
    </w:p>
    <w:p w14:paraId="0468D43F" w14:textId="5DF55D1F" w:rsidR="003F5CB2" w:rsidRDefault="003F5CB2" w:rsidP="007932BB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Social events</w:t>
      </w:r>
    </w:p>
    <w:p w14:paraId="29024C00" w14:textId="6123B7DC" w:rsidR="003F5CB2" w:rsidRDefault="003F5CB2" w:rsidP="003F5CB2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Rooftop social April 22, 4-5. Games, white boards, locations for private conversations, etc.</w:t>
      </w:r>
    </w:p>
    <w:p w14:paraId="3251633E" w14:textId="77D9DFCA" w:rsidR="003F5CB2" w:rsidRDefault="003F5CB2" w:rsidP="003F5CB2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Ideas for future events: climbing, archery, consistent events, outdoor events</w:t>
      </w:r>
    </w:p>
    <w:p w14:paraId="60EF610E" w14:textId="6E09AE19" w:rsidR="008A782C" w:rsidRDefault="007932BB" w:rsidP="007932BB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Upcoming </w:t>
      </w:r>
      <w:r w:rsidR="004A0B31">
        <w:rPr>
          <w:rFonts w:ascii="Cambria" w:hAnsi="Cambria"/>
          <w:iCs/>
          <w:color w:val="000000" w:themeColor="text1"/>
          <w:sz w:val="22"/>
          <w:szCs w:val="22"/>
        </w:rPr>
        <w:t xml:space="preserve">possible 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professional development events (May – August+ 2021): call for volunteers! </w:t>
      </w:r>
    </w:p>
    <w:p w14:paraId="73EC7424" w14:textId="49B864EC" w:rsidR="004A0B31" w:rsidRPr="003F5CB2" w:rsidRDefault="007932BB" w:rsidP="0092570C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/>
          <w:color w:val="000000" w:themeColor="text1"/>
          <w:sz w:val="22"/>
          <w:szCs w:val="22"/>
        </w:rPr>
      </w:pPr>
      <w:r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Finding a scientific society – </w:t>
      </w:r>
      <w:r w:rsidR="004A0B31" w:rsidRPr="003F5CB2">
        <w:rPr>
          <w:rFonts w:ascii="Cambria" w:hAnsi="Cambria"/>
          <w:i/>
          <w:color w:val="000000" w:themeColor="text1"/>
          <w:sz w:val="22"/>
          <w:szCs w:val="22"/>
        </w:rPr>
        <w:t>Mai Tran</w:t>
      </w:r>
    </w:p>
    <w:p w14:paraId="4BA18104" w14:textId="22D36E00" w:rsidR="007932BB" w:rsidRDefault="007932BB" w:rsidP="007932BB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Grant writing</w:t>
      </w:r>
      <w:r w:rsidR="00394521">
        <w:rPr>
          <w:rFonts w:ascii="Cambria" w:hAnsi="Cambria"/>
          <w:iCs/>
          <w:color w:val="000000" w:themeColor="text1"/>
          <w:sz w:val="22"/>
          <w:szCs w:val="22"/>
        </w:rPr>
        <w:t>- workshop</w:t>
      </w:r>
      <w:r w:rsidR="000D2078">
        <w:rPr>
          <w:rFonts w:ascii="Cambria" w:hAnsi="Cambria"/>
          <w:iCs/>
          <w:color w:val="000000" w:themeColor="text1"/>
          <w:sz w:val="22"/>
          <w:szCs w:val="22"/>
        </w:rPr>
        <w:t>s for writing</w:t>
      </w:r>
      <w:r w:rsidR="003F5CB2">
        <w:rPr>
          <w:rFonts w:ascii="Cambria" w:hAnsi="Cambria"/>
          <w:iCs/>
          <w:color w:val="000000" w:themeColor="text1"/>
          <w:sz w:val="22"/>
          <w:szCs w:val="22"/>
        </w:rPr>
        <w:t xml:space="preserve"> –</w:t>
      </w:r>
      <w:r w:rsidR="003F5CB2" w:rsidRPr="003F5CB2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 Harriet, Kristen</w:t>
      </w:r>
    </w:p>
    <w:p w14:paraId="1C20C6A9" w14:textId="77777777" w:rsidR="003F5CB2" w:rsidRPr="003F5CB2" w:rsidRDefault="007932BB" w:rsidP="003F5CB2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lastRenderedPageBreak/>
        <w:t>Managing a team/managing a lab</w:t>
      </w:r>
      <w:r w:rsidR="000D2078">
        <w:rPr>
          <w:rFonts w:ascii="Cambria" w:hAnsi="Cambria"/>
          <w:iCs/>
          <w:color w:val="000000" w:themeColor="text1"/>
          <w:sz w:val="22"/>
          <w:szCs w:val="22"/>
        </w:rPr>
        <w:t>-find a speaker for the workshop</w:t>
      </w:r>
      <w:r w:rsidR="003F5CB2">
        <w:rPr>
          <w:rFonts w:ascii="Cambria" w:hAnsi="Cambria"/>
          <w:iCs/>
          <w:color w:val="000000" w:themeColor="text1"/>
          <w:sz w:val="22"/>
          <w:szCs w:val="22"/>
        </w:rPr>
        <w:t xml:space="preserve"> – </w:t>
      </w:r>
      <w:r w:rsidR="003F5CB2">
        <w:rPr>
          <w:rFonts w:ascii="Cambria" w:hAnsi="Cambria"/>
          <w:i/>
          <w:iCs/>
          <w:color w:val="000000" w:themeColor="text1"/>
          <w:sz w:val="22"/>
          <w:szCs w:val="22"/>
        </w:rPr>
        <w:t>Marta Iversen</w:t>
      </w:r>
    </w:p>
    <w:p w14:paraId="57914A0A" w14:textId="172E4E72" w:rsidR="003F5CB2" w:rsidRPr="003F5CB2" w:rsidRDefault="007932BB" w:rsidP="003F5CB2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Science after COVID/time management/work-life balance </w:t>
      </w:r>
      <w:r w:rsidR="000D2078" w:rsidRPr="003F5CB2">
        <w:rPr>
          <w:rFonts w:ascii="Cambria" w:hAnsi="Cambria"/>
          <w:iCs/>
          <w:color w:val="000000" w:themeColor="text1"/>
          <w:sz w:val="22"/>
          <w:szCs w:val="22"/>
        </w:rPr>
        <w:t>–</w:t>
      </w:r>
      <w:r w:rsidR="003F5CB2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3F5CB2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Harriet, </w:t>
      </w:r>
      <w:proofErr w:type="spellStart"/>
      <w:r w:rsidR="003F5CB2">
        <w:rPr>
          <w:rFonts w:ascii="Cambria" w:hAnsi="Cambria"/>
          <w:i/>
          <w:iCs/>
          <w:color w:val="000000" w:themeColor="text1"/>
          <w:sz w:val="22"/>
          <w:szCs w:val="22"/>
        </w:rPr>
        <w:t>Olja</w:t>
      </w:r>
      <w:proofErr w:type="spellEnd"/>
      <w:r w:rsidR="003F5CB2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 and Amy</w:t>
      </w:r>
    </w:p>
    <w:p w14:paraId="363B98BA" w14:textId="77777777" w:rsidR="003F5CB2" w:rsidRDefault="000D2078" w:rsidP="003F5CB2">
      <w:pPr>
        <w:pStyle w:val="ListParagraph"/>
        <w:numPr>
          <w:ilvl w:val="2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3F5CB2">
        <w:rPr>
          <w:rFonts w:ascii="Cambria" w:hAnsi="Cambria"/>
          <w:iCs/>
          <w:color w:val="000000" w:themeColor="text1"/>
          <w:sz w:val="22"/>
          <w:szCs w:val="22"/>
        </w:rPr>
        <w:t>Maybe a discussion group, or a time management expert can be invite</w:t>
      </w:r>
      <w:r w:rsidR="004A0B31" w:rsidRPr="003F5CB2">
        <w:rPr>
          <w:rFonts w:ascii="Cambria" w:hAnsi="Cambria"/>
          <w:iCs/>
          <w:color w:val="000000" w:themeColor="text1"/>
          <w:sz w:val="22"/>
          <w:szCs w:val="22"/>
        </w:rPr>
        <w:t>d</w:t>
      </w:r>
      <w:r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. </w:t>
      </w:r>
    </w:p>
    <w:p w14:paraId="141AF777" w14:textId="3472E157" w:rsidR="000D2078" w:rsidRPr="003F5CB2" w:rsidRDefault="000D2078" w:rsidP="003F5CB2">
      <w:pPr>
        <w:pStyle w:val="ListParagraph"/>
        <w:numPr>
          <w:ilvl w:val="2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 w:rsidRPr="003F5CB2">
        <w:rPr>
          <w:rFonts w:ascii="Cambria" w:hAnsi="Cambria"/>
          <w:iCs/>
          <w:color w:val="000000" w:themeColor="text1"/>
          <w:sz w:val="22"/>
          <w:szCs w:val="22"/>
        </w:rPr>
        <w:t>Event can be in May.</w:t>
      </w:r>
    </w:p>
    <w:p w14:paraId="053A18B4" w14:textId="77777777" w:rsidR="003F5CB2" w:rsidRPr="003F5CB2" w:rsidRDefault="007932BB" w:rsidP="003F5CB2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Emotional intelligence</w:t>
      </w:r>
      <w:r w:rsidR="003F5CB2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0D2078">
        <w:rPr>
          <w:rFonts w:ascii="Cambria" w:hAnsi="Cambria"/>
          <w:iCs/>
          <w:color w:val="000000" w:themeColor="text1"/>
          <w:sz w:val="22"/>
          <w:szCs w:val="22"/>
        </w:rPr>
        <w:t>-</w:t>
      </w:r>
      <w:r w:rsidR="003F5CB2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0D2078">
        <w:rPr>
          <w:rFonts w:ascii="Cambria" w:hAnsi="Cambria"/>
          <w:iCs/>
          <w:color w:val="000000" w:themeColor="text1"/>
          <w:sz w:val="22"/>
          <w:szCs w:val="22"/>
        </w:rPr>
        <w:t xml:space="preserve">workshop </w:t>
      </w:r>
      <w:r w:rsidR="003F5CB2">
        <w:rPr>
          <w:rFonts w:ascii="Cambria" w:hAnsi="Cambria"/>
          <w:iCs/>
          <w:color w:val="000000" w:themeColor="text1"/>
          <w:sz w:val="22"/>
          <w:szCs w:val="22"/>
        </w:rPr>
        <w:t xml:space="preserve">– </w:t>
      </w:r>
      <w:r w:rsidR="003F5CB2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Jyoti Motwani interested. </w:t>
      </w:r>
    </w:p>
    <w:p w14:paraId="3CC83133" w14:textId="3F2ACE18" w:rsidR="004A0B31" w:rsidRPr="003F5CB2" w:rsidRDefault="003F5CB2" w:rsidP="003F5CB2">
      <w:pPr>
        <w:pStyle w:val="ListParagraph"/>
        <w:numPr>
          <w:ilvl w:val="2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Will</w:t>
      </w:r>
      <w:r w:rsidR="000D2078"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 wait when we are fully open</w:t>
      </w:r>
      <w:r w:rsidR="004A0B31"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 for in-person events.</w:t>
      </w:r>
    </w:p>
    <w:p w14:paraId="156E3E48" w14:textId="33B9B5D3" w:rsidR="004A0B31" w:rsidRPr="003F5CB2" w:rsidRDefault="007932BB" w:rsidP="003F5CB2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Budget management? </w:t>
      </w:r>
      <w:r w:rsidR="000D2078" w:rsidRPr="003F5CB2">
        <w:rPr>
          <w:rFonts w:ascii="Cambria" w:hAnsi="Cambria"/>
          <w:iCs/>
          <w:color w:val="000000" w:themeColor="text1"/>
          <w:sz w:val="22"/>
          <w:szCs w:val="22"/>
        </w:rPr>
        <w:t>Broaden scope—what</w:t>
      </w:r>
      <w:r w:rsidR="004A0B31"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 we</w:t>
      </w:r>
      <w:r w:rsidR="000D2078"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 can and </w:t>
      </w:r>
      <w:r w:rsidR="004A0B31" w:rsidRPr="003F5CB2">
        <w:rPr>
          <w:rFonts w:ascii="Cambria" w:hAnsi="Cambria"/>
          <w:iCs/>
          <w:color w:val="000000" w:themeColor="text1"/>
          <w:sz w:val="22"/>
          <w:szCs w:val="22"/>
        </w:rPr>
        <w:t>cannot</w:t>
      </w:r>
      <w:r w:rsidR="000D2078"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 pay with grants.</w:t>
      </w:r>
      <w:r w:rsidR="003F5CB2">
        <w:rPr>
          <w:rFonts w:ascii="Cambria" w:hAnsi="Cambria"/>
          <w:iCs/>
          <w:color w:val="000000" w:themeColor="text1"/>
          <w:sz w:val="22"/>
          <w:szCs w:val="22"/>
        </w:rPr>
        <w:t xml:space="preserve"> </w:t>
      </w:r>
      <w:r w:rsidR="004A0B31" w:rsidRPr="003F5CB2">
        <w:rPr>
          <w:rFonts w:ascii="Cambria" w:hAnsi="Cambria"/>
          <w:iCs/>
          <w:color w:val="000000" w:themeColor="text1"/>
          <w:sz w:val="22"/>
          <w:szCs w:val="22"/>
        </w:rPr>
        <w:t>W</w:t>
      </w:r>
      <w:r w:rsidR="000D2078" w:rsidRPr="003F5CB2">
        <w:rPr>
          <w:rFonts w:ascii="Cambria" w:hAnsi="Cambria"/>
          <w:iCs/>
          <w:color w:val="000000" w:themeColor="text1"/>
          <w:sz w:val="22"/>
          <w:szCs w:val="22"/>
        </w:rPr>
        <w:t xml:space="preserve">hat are overheads? </w:t>
      </w:r>
      <w:r w:rsidR="003F5CB2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Kristen will follow up, Liz will take the lead. </w:t>
      </w:r>
    </w:p>
    <w:p w14:paraId="111E7C06" w14:textId="689F33DE" w:rsidR="007932BB" w:rsidRDefault="007932BB" w:rsidP="007932BB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Presentation skills</w:t>
      </w:r>
      <w:r w:rsidR="003F5CB2">
        <w:rPr>
          <w:rFonts w:ascii="Cambria" w:hAnsi="Cambria"/>
          <w:iCs/>
          <w:color w:val="000000" w:themeColor="text1"/>
          <w:sz w:val="22"/>
          <w:szCs w:val="22"/>
        </w:rPr>
        <w:t xml:space="preserve">, workshop &gt; panel. </w:t>
      </w:r>
      <w:r w:rsidR="003F5CB2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Betsy – later in the summer. </w:t>
      </w:r>
    </w:p>
    <w:p w14:paraId="67B35EB0" w14:textId="63B95269" w:rsidR="00E16D77" w:rsidRPr="003F5CB2" w:rsidRDefault="003F5CB2" w:rsidP="003F5CB2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>Add an EDI event – Picture a Scientist</w:t>
      </w:r>
    </w:p>
    <w:p w14:paraId="3FE15526" w14:textId="77777777" w:rsidR="003F5CB2" w:rsidRDefault="5A87EE4B" w:rsidP="003F5CB2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76077D">
        <w:rPr>
          <w:rFonts w:ascii="Cambria" w:hAnsi="Cambria"/>
          <w:color w:val="000000" w:themeColor="text1"/>
          <w:sz w:val="22"/>
          <w:szCs w:val="22"/>
        </w:rPr>
        <w:t>Guest comments</w:t>
      </w:r>
      <w:r w:rsidR="003F5CB2">
        <w:rPr>
          <w:rFonts w:ascii="Cambria" w:hAnsi="Cambria"/>
          <w:color w:val="000000" w:themeColor="text1"/>
          <w:sz w:val="22"/>
          <w:szCs w:val="22"/>
        </w:rPr>
        <w:t xml:space="preserve"> – None </w:t>
      </w:r>
    </w:p>
    <w:p w14:paraId="43E3F150" w14:textId="53362F2E" w:rsidR="00EF7222" w:rsidRPr="003F5CB2" w:rsidRDefault="0AA43FCB" w:rsidP="007F53F6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3F5CB2">
        <w:rPr>
          <w:rFonts w:ascii="Cambria" w:hAnsi="Cambria"/>
          <w:color w:val="000000" w:themeColor="text1"/>
          <w:sz w:val="22"/>
          <w:szCs w:val="22"/>
        </w:rPr>
        <w:t>Vote for new board members</w:t>
      </w:r>
      <w:r w:rsidR="003F5CB2" w:rsidRPr="003F5CB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3F5CB2">
        <w:rPr>
          <w:rFonts w:ascii="Cambria" w:hAnsi="Cambria"/>
          <w:color w:val="000000" w:themeColor="text1"/>
          <w:sz w:val="22"/>
          <w:szCs w:val="22"/>
        </w:rPr>
        <w:t>–</w:t>
      </w:r>
      <w:r w:rsidR="003F5CB2" w:rsidRPr="003F5CB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4A0B31" w:rsidRPr="003F5CB2">
        <w:rPr>
          <w:rFonts w:ascii="Cambria" w:hAnsi="Cambria"/>
          <w:color w:val="000000" w:themeColor="text1"/>
          <w:sz w:val="22"/>
          <w:szCs w:val="22"/>
        </w:rPr>
        <w:t>Elected new board members:</w:t>
      </w:r>
      <w:r w:rsidR="003F5CB2" w:rsidRPr="003F5CB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EF7222" w:rsidRPr="003F5CB2">
        <w:rPr>
          <w:rFonts w:ascii="Cambria" w:hAnsi="Cambria"/>
          <w:color w:val="000000" w:themeColor="text1"/>
          <w:sz w:val="22"/>
          <w:szCs w:val="22"/>
        </w:rPr>
        <w:t>Elizabeth Charron</w:t>
      </w:r>
      <w:r w:rsidR="003F5CB2" w:rsidRPr="003F5CB2">
        <w:rPr>
          <w:rFonts w:ascii="Cambria" w:hAnsi="Cambria"/>
          <w:color w:val="000000" w:themeColor="text1"/>
          <w:sz w:val="22"/>
          <w:szCs w:val="22"/>
        </w:rPr>
        <w:t xml:space="preserve">, </w:t>
      </w:r>
      <w:r w:rsidR="00EF7222" w:rsidRPr="003F5CB2">
        <w:rPr>
          <w:rFonts w:ascii="Cambria" w:hAnsi="Cambria"/>
          <w:color w:val="000000" w:themeColor="text1"/>
          <w:sz w:val="22"/>
          <w:szCs w:val="22"/>
        </w:rPr>
        <w:t>Elizabeth Sefton</w:t>
      </w:r>
      <w:r w:rsidR="003F5CB2" w:rsidRPr="003F5CB2">
        <w:rPr>
          <w:rFonts w:ascii="Cambria" w:hAnsi="Cambria"/>
          <w:color w:val="000000" w:themeColor="text1"/>
          <w:sz w:val="22"/>
          <w:szCs w:val="22"/>
        </w:rPr>
        <w:t xml:space="preserve">, </w:t>
      </w:r>
      <w:r w:rsidR="00EF7222" w:rsidRPr="003F5CB2">
        <w:rPr>
          <w:rFonts w:ascii="Cambria" w:hAnsi="Cambria"/>
          <w:color w:val="000000" w:themeColor="text1"/>
          <w:sz w:val="22"/>
          <w:szCs w:val="22"/>
        </w:rPr>
        <w:t>Martha Marie Iversen</w:t>
      </w:r>
    </w:p>
    <w:p w14:paraId="5491643F" w14:textId="68BFB248" w:rsidR="00EF7222" w:rsidRDefault="00EF7222" w:rsidP="00EF7222">
      <w:pPr>
        <w:pStyle w:val="ListParagraph"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C08AE00" w14:textId="4D17A60D" w:rsidR="00394521" w:rsidRPr="00394521" w:rsidRDefault="00394521" w:rsidP="0039452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bookmarkStart w:id="0" w:name="_GoBack"/>
      <w:bookmarkEnd w:id="0"/>
    </w:p>
    <w:sectPr w:rsidR="00394521" w:rsidRPr="00394521" w:rsidSect="00A016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0A87"/>
    <w:multiLevelType w:val="hybridMultilevel"/>
    <w:tmpl w:val="39E8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321"/>
    <w:multiLevelType w:val="hybridMultilevel"/>
    <w:tmpl w:val="CD2C98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2365D"/>
    <w:multiLevelType w:val="hybridMultilevel"/>
    <w:tmpl w:val="84D8BC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7134EC"/>
    <w:multiLevelType w:val="hybridMultilevel"/>
    <w:tmpl w:val="0F7C51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1C486D"/>
    <w:multiLevelType w:val="hybridMultilevel"/>
    <w:tmpl w:val="75F6DF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E970C3"/>
    <w:multiLevelType w:val="hybridMultilevel"/>
    <w:tmpl w:val="7DDC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2E4E"/>
    <w:multiLevelType w:val="hybridMultilevel"/>
    <w:tmpl w:val="47387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D90328"/>
    <w:multiLevelType w:val="hybridMultilevel"/>
    <w:tmpl w:val="1320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6CC0"/>
    <w:multiLevelType w:val="hybridMultilevel"/>
    <w:tmpl w:val="F13E6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3826F1"/>
    <w:multiLevelType w:val="hybridMultilevel"/>
    <w:tmpl w:val="A5FE8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C6"/>
    <w:rsid w:val="00000A6E"/>
    <w:rsid w:val="000017C4"/>
    <w:rsid w:val="00006F7B"/>
    <w:rsid w:val="00012567"/>
    <w:rsid w:val="00013477"/>
    <w:rsid w:val="000164BA"/>
    <w:rsid w:val="00016FB2"/>
    <w:rsid w:val="00017E21"/>
    <w:rsid w:val="00017F3B"/>
    <w:rsid w:val="00031091"/>
    <w:rsid w:val="00041C9C"/>
    <w:rsid w:val="00046259"/>
    <w:rsid w:val="00050F26"/>
    <w:rsid w:val="000532D9"/>
    <w:rsid w:val="0005447C"/>
    <w:rsid w:val="00062B6A"/>
    <w:rsid w:val="00076467"/>
    <w:rsid w:val="000828BD"/>
    <w:rsid w:val="00084FA2"/>
    <w:rsid w:val="00086DEB"/>
    <w:rsid w:val="000A0D72"/>
    <w:rsid w:val="000B0DF3"/>
    <w:rsid w:val="000B4F48"/>
    <w:rsid w:val="000B52EE"/>
    <w:rsid w:val="000B7AAC"/>
    <w:rsid w:val="000D2078"/>
    <w:rsid w:val="000D68BC"/>
    <w:rsid w:val="000D6F4F"/>
    <w:rsid w:val="000E0EF4"/>
    <w:rsid w:val="000E73CE"/>
    <w:rsid w:val="000E7488"/>
    <w:rsid w:val="000F308F"/>
    <w:rsid w:val="000F34B5"/>
    <w:rsid w:val="000F676C"/>
    <w:rsid w:val="000F7C98"/>
    <w:rsid w:val="00102570"/>
    <w:rsid w:val="0010344B"/>
    <w:rsid w:val="001035A8"/>
    <w:rsid w:val="001035FD"/>
    <w:rsid w:val="00111C67"/>
    <w:rsid w:val="001147B2"/>
    <w:rsid w:val="00122036"/>
    <w:rsid w:val="00122E6A"/>
    <w:rsid w:val="00123556"/>
    <w:rsid w:val="001277FA"/>
    <w:rsid w:val="00127EF1"/>
    <w:rsid w:val="001316E4"/>
    <w:rsid w:val="00133D07"/>
    <w:rsid w:val="00142F07"/>
    <w:rsid w:val="00146D03"/>
    <w:rsid w:val="0015323C"/>
    <w:rsid w:val="00161902"/>
    <w:rsid w:val="0017107E"/>
    <w:rsid w:val="00172362"/>
    <w:rsid w:val="00172492"/>
    <w:rsid w:val="00182163"/>
    <w:rsid w:val="001847B5"/>
    <w:rsid w:val="00195102"/>
    <w:rsid w:val="0019644D"/>
    <w:rsid w:val="001A46B9"/>
    <w:rsid w:val="001B0594"/>
    <w:rsid w:val="001B55DE"/>
    <w:rsid w:val="001B5926"/>
    <w:rsid w:val="001B7131"/>
    <w:rsid w:val="001B741A"/>
    <w:rsid w:val="001C08DB"/>
    <w:rsid w:val="001D179B"/>
    <w:rsid w:val="001D2A28"/>
    <w:rsid w:val="001D2A9D"/>
    <w:rsid w:val="001E024A"/>
    <w:rsid w:val="001E062A"/>
    <w:rsid w:val="001E62E6"/>
    <w:rsid w:val="001E736D"/>
    <w:rsid w:val="001F29A2"/>
    <w:rsid w:val="001F70E8"/>
    <w:rsid w:val="002009E0"/>
    <w:rsid w:val="002012A6"/>
    <w:rsid w:val="00204372"/>
    <w:rsid w:val="00207361"/>
    <w:rsid w:val="002110C2"/>
    <w:rsid w:val="0021299B"/>
    <w:rsid w:val="00213C8A"/>
    <w:rsid w:val="00217230"/>
    <w:rsid w:val="0022034C"/>
    <w:rsid w:val="00240DEE"/>
    <w:rsid w:val="00242CEE"/>
    <w:rsid w:val="00245C18"/>
    <w:rsid w:val="002521EC"/>
    <w:rsid w:val="00253814"/>
    <w:rsid w:val="00264F41"/>
    <w:rsid w:val="00267160"/>
    <w:rsid w:val="00274C4A"/>
    <w:rsid w:val="00280570"/>
    <w:rsid w:val="00284147"/>
    <w:rsid w:val="002865AE"/>
    <w:rsid w:val="0029058F"/>
    <w:rsid w:val="00290C4C"/>
    <w:rsid w:val="00296E3B"/>
    <w:rsid w:val="002A1851"/>
    <w:rsid w:val="002A4208"/>
    <w:rsid w:val="002A5A9F"/>
    <w:rsid w:val="002A6092"/>
    <w:rsid w:val="002B0B66"/>
    <w:rsid w:val="002B1354"/>
    <w:rsid w:val="002B4D3E"/>
    <w:rsid w:val="002D57D1"/>
    <w:rsid w:val="002D6A3D"/>
    <w:rsid w:val="002E26C5"/>
    <w:rsid w:val="002E2ADB"/>
    <w:rsid w:val="002E3958"/>
    <w:rsid w:val="002E5700"/>
    <w:rsid w:val="00300019"/>
    <w:rsid w:val="003025F4"/>
    <w:rsid w:val="00302E76"/>
    <w:rsid w:val="003031CB"/>
    <w:rsid w:val="003121B1"/>
    <w:rsid w:val="00313CCC"/>
    <w:rsid w:val="00317256"/>
    <w:rsid w:val="003201C3"/>
    <w:rsid w:val="00320C0A"/>
    <w:rsid w:val="00324616"/>
    <w:rsid w:val="0033066D"/>
    <w:rsid w:val="00337079"/>
    <w:rsid w:val="003401F0"/>
    <w:rsid w:val="00346897"/>
    <w:rsid w:val="003513FB"/>
    <w:rsid w:val="003527A3"/>
    <w:rsid w:val="00354274"/>
    <w:rsid w:val="0035592F"/>
    <w:rsid w:val="003600DD"/>
    <w:rsid w:val="003644A1"/>
    <w:rsid w:val="003657E6"/>
    <w:rsid w:val="00365F5E"/>
    <w:rsid w:val="0036626F"/>
    <w:rsid w:val="0036642F"/>
    <w:rsid w:val="003766B3"/>
    <w:rsid w:val="003767E2"/>
    <w:rsid w:val="00377CBA"/>
    <w:rsid w:val="003807CC"/>
    <w:rsid w:val="00380EB0"/>
    <w:rsid w:val="00381FC6"/>
    <w:rsid w:val="00392322"/>
    <w:rsid w:val="00392C37"/>
    <w:rsid w:val="00394521"/>
    <w:rsid w:val="00396313"/>
    <w:rsid w:val="003A563F"/>
    <w:rsid w:val="003B1634"/>
    <w:rsid w:val="003B21D3"/>
    <w:rsid w:val="003B5D1B"/>
    <w:rsid w:val="003C06F2"/>
    <w:rsid w:val="003C11F6"/>
    <w:rsid w:val="003C51C3"/>
    <w:rsid w:val="003C5716"/>
    <w:rsid w:val="003C5B26"/>
    <w:rsid w:val="003D3D25"/>
    <w:rsid w:val="003D733F"/>
    <w:rsid w:val="003E03EB"/>
    <w:rsid w:val="003E1A22"/>
    <w:rsid w:val="003E2DF9"/>
    <w:rsid w:val="003E58A5"/>
    <w:rsid w:val="003F215F"/>
    <w:rsid w:val="003F5CB2"/>
    <w:rsid w:val="00402154"/>
    <w:rsid w:val="00405607"/>
    <w:rsid w:val="0041784D"/>
    <w:rsid w:val="0042230A"/>
    <w:rsid w:val="00426667"/>
    <w:rsid w:val="004267C3"/>
    <w:rsid w:val="00426A93"/>
    <w:rsid w:val="00431038"/>
    <w:rsid w:val="00437875"/>
    <w:rsid w:val="00442042"/>
    <w:rsid w:val="00456619"/>
    <w:rsid w:val="0045793F"/>
    <w:rsid w:val="00457EB0"/>
    <w:rsid w:val="00470977"/>
    <w:rsid w:val="00474D08"/>
    <w:rsid w:val="0047727C"/>
    <w:rsid w:val="004773FF"/>
    <w:rsid w:val="00482987"/>
    <w:rsid w:val="00485765"/>
    <w:rsid w:val="0049165E"/>
    <w:rsid w:val="00493758"/>
    <w:rsid w:val="00497662"/>
    <w:rsid w:val="004A0B31"/>
    <w:rsid w:val="004A7964"/>
    <w:rsid w:val="004C5083"/>
    <w:rsid w:val="004D49B5"/>
    <w:rsid w:val="004F14D8"/>
    <w:rsid w:val="004F2439"/>
    <w:rsid w:val="004F76A9"/>
    <w:rsid w:val="00500419"/>
    <w:rsid w:val="00504459"/>
    <w:rsid w:val="005106B4"/>
    <w:rsid w:val="00513C8C"/>
    <w:rsid w:val="0051513F"/>
    <w:rsid w:val="00516AF0"/>
    <w:rsid w:val="00520EF2"/>
    <w:rsid w:val="00522265"/>
    <w:rsid w:val="005260C5"/>
    <w:rsid w:val="00531B28"/>
    <w:rsid w:val="00532027"/>
    <w:rsid w:val="005411DB"/>
    <w:rsid w:val="00544DB8"/>
    <w:rsid w:val="0054595A"/>
    <w:rsid w:val="00550A5B"/>
    <w:rsid w:val="00551099"/>
    <w:rsid w:val="005646AC"/>
    <w:rsid w:val="00564A20"/>
    <w:rsid w:val="0057053A"/>
    <w:rsid w:val="00575F47"/>
    <w:rsid w:val="00576513"/>
    <w:rsid w:val="0058648A"/>
    <w:rsid w:val="00586FFB"/>
    <w:rsid w:val="005A3141"/>
    <w:rsid w:val="005B165A"/>
    <w:rsid w:val="005B2504"/>
    <w:rsid w:val="005C2B07"/>
    <w:rsid w:val="005C404E"/>
    <w:rsid w:val="005C4CAA"/>
    <w:rsid w:val="005D6112"/>
    <w:rsid w:val="005E2F54"/>
    <w:rsid w:val="005E77B7"/>
    <w:rsid w:val="005E7AB1"/>
    <w:rsid w:val="005F132E"/>
    <w:rsid w:val="005F2AA9"/>
    <w:rsid w:val="005F2C64"/>
    <w:rsid w:val="005F32B4"/>
    <w:rsid w:val="005F49EB"/>
    <w:rsid w:val="00603C3D"/>
    <w:rsid w:val="0060404D"/>
    <w:rsid w:val="0060484A"/>
    <w:rsid w:val="006052E2"/>
    <w:rsid w:val="00610129"/>
    <w:rsid w:val="00621CAE"/>
    <w:rsid w:val="00622A81"/>
    <w:rsid w:val="00626189"/>
    <w:rsid w:val="00632BCF"/>
    <w:rsid w:val="00634322"/>
    <w:rsid w:val="00640069"/>
    <w:rsid w:val="006407F5"/>
    <w:rsid w:val="00641759"/>
    <w:rsid w:val="006422FE"/>
    <w:rsid w:val="00642514"/>
    <w:rsid w:val="0064432B"/>
    <w:rsid w:val="006454F6"/>
    <w:rsid w:val="00646946"/>
    <w:rsid w:val="00651172"/>
    <w:rsid w:val="00666B80"/>
    <w:rsid w:val="006670EE"/>
    <w:rsid w:val="00683219"/>
    <w:rsid w:val="00692526"/>
    <w:rsid w:val="00692D34"/>
    <w:rsid w:val="00693673"/>
    <w:rsid w:val="006A194D"/>
    <w:rsid w:val="006B3EE1"/>
    <w:rsid w:val="006C08A0"/>
    <w:rsid w:val="006C59C9"/>
    <w:rsid w:val="006C5D6D"/>
    <w:rsid w:val="006C647D"/>
    <w:rsid w:val="006D3386"/>
    <w:rsid w:val="006D4BC9"/>
    <w:rsid w:val="006D6115"/>
    <w:rsid w:val="006E023A"/>
    <w:rsid w:val="006E3E70"/>
    <w:rsid w:val="006F0D66"/>
    <w:rsid w:val="00700784"/>
    <w:rsid w:val="00704CA4"/>
    <w:rsid w:val="00713CA7"/>
    <w:rsid w:val="00715DC4"/>
    <w:rsid w:val="00726578"/>
    <w:rsid w:val="00727E59"/>
    <w:rsid w:val="007346BE"/>
    <w:rsid w:val="00736DC4"/>
    <w:rsid w:val="00746D7D"/>
    <w:rsid w:val="0075016E"/>
    <w:rsid w:val="00752CEE"/>
    <w:rsid w:val="0076077D"/>
    <w:rsid w:val="00761FB6"/>
    <w:rsid w:val="00766E44"/>
    <w:rsid w:val="007754FE"/>
    <w:rsid w:val="00781ADF"/>
    <w:rsid w:val="00782B8B"/>
    <w:rsid w:val="00786418"/>
    <w:rsid w:val="007932BB"/>
    <w:rsid w:val="007A21DD"/>
    <w:rsid w:val="007A52F9"/>
    <w:rsid w:val="007B0590"/>
    <w:rsid w:val="007B1B96"/>
    <w:rsid w:val="007C073A"/>
    <w:rsid w:val="007C09A3"/>
    <w:rsid w:val="007C2DCE"/>
    <w:rsid w:val="007C41E9"/>
    <w:rsid w:val="007C66DB"/>
    <w:rsid w:val="007D36BE"/>
    <w:rsid w:val="007D7889"/>
    <w:rsid w:val="007E060A"/>
    <w:rsid w:val="007E070B"/>
    <w:rsid w:val="007E66B9"/>
    <w:rsid w:val="007F07B9"/>
    <w:rsid w:val="007F306B"/>
    <w:rsid w:val="00806DAF"/>
    <w:rsid w:val="008107C8"/>
    <w:rsid w:val="00812464"/>
    <w:rsid w:val="0083148F"/>
    <w:rsid w:val="00834A13"/>
    <w:rsid w:val="00835479"/>
    <w:rsid w:val="00844F9D"/>
    <w:rsid w:val="0084530C"/>
    <w:rsid w:val="00855AA1"/>
    <w:rsid w:val="00856C3F"/>
    <w:rsid w:val="00857BA6"/>
    <w:rsid w:val="00864D8A"/>
    <w:rsid w:val="00866192"/>
    <w:rsid w:val="00874849"/>
    <w:rsid w:val="00883F18"/>
    <w:rsid w:val="0088416E"/>
    <w:rsid w:val="00890AA4"/>
    <w:rsid w:val="008932EF"/>
    <w:rsid w:val="0089730B"/>
    <w:rsid w:val="008A4C2E"/>
    <w:rsid w:val="008A782C"/>
    <w:rsid w:val="008B2163"/>
    <w:rsid w:val="008C40EE"/>
    <w:rsid w:val="008C473D"/>
    <w:rsid w:val="008C522C"/>
    <w:rsid w:val="008C5B3A"/>
    <w:rsid w:val="008C5C22"/>
    <w:rsid w:val="008C6A68"/>
    <w:rsid w:val="008C6D0C"/>
    <w:rsid w:val="008D43D7"/>
    <w:rsid w:val="008E03F3"/>
    <w:rsid w:val="008E3477"/>
    <w:rsid w:val="008E68F0"/>
    <w:rsid w:val="00905CD8"/>
    <w:rsid w:val="009079DD"/>
    <w:rsid w:val="00911600"/>
    <w:rsid w:val="00911A33"/>
    <w:rsid w:val="00911C88"/>
    <w:rsid w:val="00913021"/>
    <w:rsid w:val="00920C45"/>
    <w:rsid w:val="00924A56"/>
    <w:rsid w:val="009265DD"/>
    <w:rsid w:val="00932307"/>
    <w:rsid w:val="0093301A"/>
    <w:rsid w:val="00936257"/>
    <w:rsid w:val="00940238"/>
    <w:rsid w:val="00940248"/>
    <w:rsid w:val="0094206B"/>
    <w:rsid w:val="0094242E"/>
    <w:rsid w:val="00945477"/>
    <w:rsid w:val="00945E4E"/>
    <w:rsid w:val="00946FEA"/>
    <w:rsid w:val="00947E25"/>
    <w:rsid w:val="0095161D"/>
    <w:rsid w:val="00954066"/>
    <w:rsid w:val="00961B48"/>
    <w:rsid w:val="009756F1"/>
    <w:rsid w:val="009807E5"/>
    <w:rsid w:val="00990225"/>
    <w:rsid w:val="00997B3A"/>
    <w:rsid w:val="009B244F"/>
    <w:rsid w:val="009B2BFC"/>
    <w:rsid w:val="009B629D"/>
    <w:rsid w:val="009B7066"/>
    <w:rsid w:val="009C20C6"/>
    <w:rsid w:val="009E4D4F"/>
    <w:rsid w:val="009E71D4"/>
    <w:rsid w:val="009F0A0A"/>
    <w:rsid w:val="009F2E64"/>
    <w:rsid w:val="009F3340"/>
    <w:rsid w:val="009F710A"/>
    <w:rsid w:val="009F7598"/>
    <w:rsid w:val="00A01661"/>
    <w:rsid w:val="00A0688B"/>
    <w:rsid w:val="00A07CB1"/>
    <w:rsid w:val="00A14E0E"/>
    <w:rsid w:val="00A16CA6"/>
    <w:rsid w:val="00A17F60"/>
    <w:rsid w:val="00A203C5"/>
    <w:rsid w:val="00A22A80"/>
    <w:rsid w:val="00A2316C"/>
    <w:rsid w:val="00A23C96"/>
    <w:rsid w:val="00A2451B"/>
    <w:rsid w:val="00A27F4B"/>
    <w:rsid w:val="00A34E81"/>
    <w:rsid w:val="00A4551C"/>
    <w:rsid w:val="00A51174"/>
    <w:rsid w:val="00A57151"/>
    <w:rsid w:val="00A576FC"/>
    <w:rsid w:val="00A62D9A"/>
    <w:rsid w:val="00A641FD"/>
    <w:rsid w:val="00A6598D"/>
    <w:rsid w:val="00A6680E"/>
    <w:rsid w:val="00A73040"/>
    <w:rsid w:val="00A761E8"/>
    <w:rsid w:val="00A81F95"/>
    <w:rsid w:val="00A84585"/>
    <w:rsid w:val="00A864D6"/>
    <w:rsid w:val="00A90E07"/>
    <w:rsid w:val="00A91D70"/>
    <w:rsid w:val="00AA4695"/>
    <w:rsid w:val="00AC17E0"/>
    <w:rsid w:val="00AC26D5"/>
    <w:rsid w:val="00AC470C"/>
    <w:rsid w:val="00AC66C5"/>
    <w:rsid w:val="00AD13CA"/>
    <w:rsid w:val="00AD34C4"/>
    <w:rsid w:val="00AE67B8"/>
    <w:rsid w:val="00AF3117"/>
    <w:rsid w:val="00B0396B"/>
    <w:rsid w:val="00B1476D"/>
    <w:rsid w:val="00B15366"/>
    <w:rsid w:val="00B21BFA"/>
    <w:rsid w:val="00B25A09"/>
    <w:rsid w:val="00B2656E"/>
    <w:rsid w:val="00B31458"/>
    <w:rsid w:val="00B356BA"/>
    <w:rsid w:val="00B35BBC"/>
    <w:rsid w:val="00B4049E"/>
    <w:rsid w:val="00B44FD8"/>
    <w:rsid w:val="00B45679"/>
    <w:rsid w:val="00B4760B"/>
    <w:rsid w:val="00B5159C"/>
    <w:rsid w:val="00B53CD4"/>
    <w:rsid w:val="00B544B9"/>
    <w:rsid w:val="00B55174"/>
    <w:rsid w:val="00B55CF1"/>
    <w:rsid w:val="00B56EF8"/>
    <w:rsid w:val="00B57078"/>
    <w:rsid w:val="00B57B7E"/>
    <w:rsid w:val="00B618FF"/>
    <w:rsid w:val="00B66880"/>
    <w:rsid w:val="00B71741"/>
    <w:rsid w:val="00B77C79"/>
    <w:rsid w:val="00B81A65"/>
    <w:rsid w:val="00B81A88"/>
    <w:rsid w:val="00B837C0"/>
    <w:rsid w:val="00B86BC7"/>
    <w:rsid w:val="00B90020"/>
    <w:rsid w:val="00B9047D"/>
    <w:rsid w:val="00B90EDF"/>
    <w:rsid w:val="00B95971"/>
    <w:rsid w:val="00B95A63"/>
    <w:rsid w:val="00B96EAA"/>
    <w:rsid w:val="00B97C67"/>
    <w:rsid w:val="00BB03D3"/>
    <w:rsid w:val="00BB3130"/>
    <w:rsid w:val="00BB32B2"/>
    <w:rsid w:val="00BB6C63"/>
    <w:rsid w:val="00BC02EF"/>
    <w:rsid w:val="00BC3644"/>
    <w:rsid w:val="00BD5758"/>
    <w:rsid w:val="00BD7681"/>
    <w:rsid w:val="00BF46DD"/>
    <w:rsid w:val="00BF7DEC"/>
    <w:rsid w:val="00C00110"/>
    <w:rsid w:val="00C01B5A"/>
    <w:rsid w:val="00C070D3"/>
    <w:rsid w:val="00C11889"/>
    <w:rsid w:val="00C13B42"/>
    <w:rsid w:val="00C14739"/>
    <w:rsid w:val="00C14919"/>
    <w:rsid w:val="00C23EAB"/>
    <w:rsid w:val="00C270C0"/>
    <w:rsid w:val="00C31F8D"/>
    <w:rsid w:val="00C33CDB"/>
    <w:rsid w:val="00C34186"/>
    <w:rsid w:val="00C34B2A"/>
    <w:rsid w:val="00C34C69"/>
    <w:rsid w:val="00C43AF9"/>
    <w:rsid w:val="00C44CEF"/>
    <w:rsid w:val="00C54144"/>
    <w:rsid w:val="00C63BDC"/>
    <w:rsid w:val="00C6508E"/>
    <w:rsid w:val="00C676D5"/>
    <w:rsid w:val="00C70108"/>
    <w:rsid w:val="00C73FFF"/>
    <w:rsid w:val="00C75642"/>
    <w:rsid w:val="00C8367B"/>
    <w:rsid w:val="00C84E0B"/>
    <w:rsid w:val="00C870DB"/>
    <w:rsid w:val="00C93ABF"/>
    <w:rsid w:val="00C96E8D"/>
    <w:rsid w:val="00C971C5"/>
    <w:rsid w:val="00CA53B2"/>
    <w:rsid w:val="00CB437F"/>
    <w:rsid w:val="00CC16A2"/>
    <w:rsid w:val="00CC19BA"/>
    <w:rsid w:val="00CC3D6D"/>
    <w:rsid w:val="00CD39E0"/>
    <w:rsid w:val="00CD77CC"/>
    <w:rsid w:val="00CE3742"/>
    <w:rsid w:val="00CE66D0"/>
    <w:rsid w:val="00D03B5A"/>
    <w:rsid w:val="00D04444"/>
    <w:rsid w:val="00D10543"/>
    <w:rsid w:val="00D13694"/>
    <w:rsid w:val="00D174D7"/>
    <w:rsid w:val="00D20FDB"/>
    <w:rsid w:val="00D224C6"/>
    <w:rsid w:val="00D22CCC"/>
    <w:rsid w:val="00D36590"/>
    <w:rsid w:val="00D41EAB"/>
    <w:rsid w:val="00D42D0E"/>
    <w:rsid w:val="00D51E85"/>
    <w:rsid w:val="00D5292A"/>
    <w:rsid w:val="00D54F46"/>
    <w:rsid w:val="00D62179"/>
    <w:rsid w:val="00D62A9F"/>
    <w:rsid w:val="00D63603"/>
    <w:rsid w:val="00D676D7"/>
    <w:rsid w:val="00D70747"/>
    <w:rsid w:val="00D7157B"/>
    <w:rsid w:val="00D8146A"/>
    <w:rsid w:val="00D8490D"/>
    <w:rsid w:val="00D863D9"/>
    <w:rsid w:val="00D86DE7"/>
    <w:rsid w:val="00DA69FC"/>
    <w:rsid w:val="00DB262B"/>
    <w:rsid w:val="00DB29A8"/>
    <w:rsid w:val="00DB44AB"/>
    <w:rsid w:val="00DB7823"/>
    <w:rsid w:val="00DC633A"/>
    <w:rsid w:val="00DC7011"/>
    <w:rsid w:val="00DD1081"/>
    <w:rsid w:val="00DD1FFD"/>
    <w:rsid w:val="00DD55F7"/>
    <w:rsid w:val="00DE0E6F"/>
    <w:rsid w:val="00DE1B2F"/>
    <w:rsid w:val="00DE26DF"/>
    <w:rsid w:val="00DE4227"/>
    <w:rsid w:val="00DE430B"/>
    <w:rsid w:val="00DF0376"/>
    <w:rsid w:val="00DF16B2"/>
    <w:rsid w:val="00DF7B24"/>
    <w:rsid w:val="00E00549"/>
    <w:rsid w:val="00E03135"/>
    <w:rsid w:val="00E03388"/>
    <w:rsid w:val="00E0719D"/>
    <w:rsid w:val="00E1410E"/>
    <w:rsid w:val="00E14616"/>
    <w:rsid w:val="00E16D77"/>
    <w:rsid w:val="00E219AF"/>
    <w:rsid w:val="00E21D52"/>
    <w:rsid w:val="00E338D4"/>
    <w:rsid w:val="00E33EFE"/>
    <w:rsid w:val="00E40FE3"/>
    <w:rsid w:val="00E4391A"/>
    <w:rsid w:val="00E44615"/>
    <w:rsid w:val="00E50192"/>
    <w:rsid w:val="00E50317"/>
    <w:rsid w:val="00E56BCB"/>
    <w:rsid w:val="00E62F86"/>
    <w:rsid w:val="00E67ED5"/>
    <w:rsid w:val="00E70761"/>
    <w:rsid w:val="00E8096C"/>
    <w:rsid w:val="00E83255"/>
    <w:rsid w:val="00E85F22"/>
    <w:rsid w:val="00E86BF9"/>
    <w:rsid w:val="00E97476"/>
    <w:rsid w:val="00EA0836"/>
    <w:rsid w:val="00EA0CE3"/>
    <w:rsid w:val="00EA6387"/>
    <w:rsid w:val="00EA6FEF"/>
    <w:rsid w:val="00EC79A2"/>
    <w:rsid w:val="00ED10E9"/>
    <w:rsid w:val="00ED1ADF"/>
    <w:rsid w:val="00ED2383"/>
    <w:rsid w:val="00ED3BBB"/>
    <w:rsid w:val="00EE0C1B"/>
    <w:rsid w:val="00EE28AB"/>
    <w:rsid w:val="00EE5175"/>
    <w:rsid w:val="00EF34B6"/>
    <w:rsid w:val="00EF451A"/>
    <w:rsid w:val="00EF4A5D"/>
    <w:rsid w:val="00EF4ED0"/>
    <w:rsid w:val="00EF7222"/>
    <w:rsid w:val="00F05D29"/>
    <w:rsid w:val="00F05FB6"/>
    <w:rsid w:val="00F0702F"/>
    <w:rsid w:val="00F10DEC"/>
    <w:rsid w:val="00F153CA"/>
    <w:rsid w:val="00F160BB"/>
    <w:rsid w:val="00F163A1"/>
    <w:rsid w:val="00F246F8"/>
    <w:rsid w:val="00F31EE4"/>
    <w:rsid w:val="00F3256C"/>
    <w:rsid w:val="00F358E8"/>
    <w:rsid w:val="00F41E15"/>
    <w:rsid w:val="00F46FE9"/>
    <w:rsid w:val="00F4773A"/>
    <w:rsid w:val="00F532C4"/>
    <w:rsid w:val="00F56AB7"/>
    <w:rsid w:val="00F63AD2"/>
    <w:rsid w:val="00F752D2"/>
    <w:rsid w:val="00F75D57"/>
    <w:rsid w:val="00F83091"/>
    <w:rsid w:val="00F83240"/>
    <w:rsid w:val="00F911B2"/>
    <w:rsid w:val="00FA2F8E"/>
    <w:rsid w:val="00FA5A2F"/>
    <w:rsid w:val="00FB3C97"/>
    <w:rsid w:val="00FB7A0D"/>
    <w:rsid w:val="00FC03BA"/>
    <w:rsid w:val="00FC1095"/>
    <w:rsid w:val="00FC77ED"/>
    <w:rsid w:val="00FD56CB"/>
    <w:rsid w:val="00FE6C05"/>
    <w:rsid w:val="00FF0A77"/>
    <w:rsid w:val="00FF26ED"/>
    <w:rsid w:val="00FF3159"/>
    <w:rsid w:val="00FF5F2A"/>
    <w:rsid w:val="0AA43FCB"/>
    <w:rsid w:val="3CAF4EBD"/>
    <w:rsid w:val="4F48C802"/>
    <w:rsid w:val="5992973B"/>
    <w:rsid w:val="5A87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76AA"/>
  <w15:chartTrackingRefBased/>
  <w15:docId w15:val="{CDB9C4D2-1F20-4721-A232-DEA04A4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FC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64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C6"/>
    <w:pPr>
      <w:ind w:left="720"/>
      <w:contextualSpacing/>
    </w:pPr>
  </w:style>
  <w:style w:type="paragraph" w:customStyle="1" w:styleId="paragraph">
    <w:name w:val="paragraph"/>
    <w:basedOn w:val="Normal"/>
    <w:rsid w:val="00381F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81FC6"/>
  </w:style>
  <w:style w:type="character" w:customStyle="1" w:styleId="eop">
    <w:name w:val="eop"/>
    <w:basedOn w:val="DefaultParagraphFont"/>
    <w:rsid w:val="00381FC6"/>
  </w:style>
  <w:style w:type="character" w:customStyle="1" w:styleId="spellingerror">
    <w:name w:val="spellingerror"/>
    <w:basedOn w:val="DefaultParagraphFont"/>
    <w:rsid w:val="00381FC6"/>
  </w:style>
  <w:style w:type="character" w:styleId="Strong">
    <w:name w:val="Strong"/>
    <w:basedOn w:val="DefaultParagraphFont"/>
    <w:uiPriority w:val="22"/>
    <w:qFormat/>
    <w:rsid w:val="00F46FE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2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F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F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4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64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266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7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0F2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F2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0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899AE-5C89-465A-AE59-0362D6B7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Batot</dc:creator>
  <cp:keywords/>
  <dc:description/>
  <cp:lastModifiedBy>Kristen Davenport</cp:lastModifiedBy>
  <cp:revision>2</cp:revision>
  <cp:lastPrinted>2021-02-05T18:53:00Z</cp:lastPrinted>
  <dcterms:created xsi:type="dcterms:W3CDTF">2021-04-16T15:37:00Z</dcterms:created>
  <dcterms:modified xsi:type="dcterms:W3CDTF">2021-04-16T15:37:00Z</dcterms:modified>
</cp:coreProperties>
</file>